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25A4B" w14:textId="68DDCB29" w:rsidR="00517D0E" w:rsidRPr="0020755C" w:rsidRDefault="00517D0E" w:rsidP="00517D0E">
      <w:pPr>
        <w:spacing w:after="0" w:line="240" w:lineRule="auto"/>
        <w:jc w:val="center"/>
        <w:rPr>
          <w:rFonts w:cstheme="minorHAnsi"/>
          <w:b/>
          <w:color w:val="1B5D9E"/>
        </w:rPr>
      </w:pPr>
      <w:r w:rsidRPr="0020755C">
        <w:rPr>
          <w:rFonts w:cstheme="minorHAnsi"/>
          <w:b/>
          <w:color w:val="1B5D9E"/>
        </w:rPr>
        <w:t xml:space="preserve"> </w:t>
      </w:r>
    </w:p>
    <w:p w14:paraId="5231FC1F" w14:textId="41D65897" w:rsidR="00895F15" w:rsidRDefault="00E74913" w:rsidP="000A28ED">
      <w:pPr>
        <w:tabs>
          <w:tab w:val="center" w:pos="4536"/>
        </w:tabs>
        <w:jc w:val="center"/>
        <w:rPr>
          <w:rFonts w:cstheme="minorHAnsi"/>
          <w:b/>
        </w:rPr>
      </w:pPr>
      <w:r w:rsidRPr="0020755C">
        <w:rPr>
          <w:rFonts w:eastAsia="Times" w:cstheme="minorHAns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635316" wp14:editId="57116AFA">
                <wp:simplePos x="0" y="0"/>
                <wp:positionH relativeFrom="margin">
                  <wp:align>left</wp:align>
                </wp:positionH>
                <wp:positionV relativeFrom="paragraph">
                  <wp:posOffset>7189</wp:posOffset>
                </wp:positionV>
                <wp:extent cx="6136995" cy="936345"/>
                <wp:effectExtent l="0" t="0" r="16510" b="16510"/>
                <wp:wrapNone/>
                <wp:docPr id="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6995" cy="936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640EB0" w14:textId="5B9BF65A" w:rsidR="00517D0E" w:rsidRPr="00E27850" w:rsidRDefault="00517D0E" w:rsidP="008E0705">
                            <w:pPr>
                              <w:ind w:right="-16"/>
                              <w:contextualSpacing/>
                              <w:jc w:val="both"/>
                              <w:rPr>
                                <w:rFonts w:cstheme="minorHAnsi"/>
                                <w:sz w:val="20"/>
                              </w:rPr>
                            </w:pPr>
                            <w:r w:rsidRPr="00E27850">
                              <w:rPr>
                                <w:rFonts w:cstheme="minorHAnsi"/>
                                <w:sz w:val="20"/>
                              </w:rPr>
                              <w:t>Depuis</w:t>
                            </w:r>
                            <w:r w:rsidR="00E75728" w:rsidRPr="00E27850">
                              <w:rPr>
                                <w:rFonts w:cstheme="minorHAnsi"/>
                                <w:sz w:val="20"/>
                              </w:rPr>
                              <w:t xml:space="preserve"> plus de </w:t>
                            </w:r>
                            <w:r w:rsidR="00E27850">
                              <w:rPr>
                                <w:rFonts w:cstheme="minorHAnsi"/>
                                <w:sz w:val="20"/>
                              </w:rPr>
                              <w:t>20</w:t>
                            </w:r>
                            <w:r w:rsidRPr="00E27850">
                              <w:rPr>
                                <w:rFonts w:cstheme="minorHAnsi"/>
                                <w:sz w:val="20"/>
                              </w:rPr>
                              <w:t xml:space="preserve"> ans, </w:t>
                            </w:r>
                            <w:proofErr w:type="spellStart"/>
                            <w:r w:rsidRPr="00E27850">
                              <w:rPr>
                                <w:rFonts w:cstheme="minorHAnsi"/>
                                <w:sz w:val="20"/>
                              </w:rPr>
                              <w:t>Arcat</w:t>
                            </w:r>
                            <w:proofErr w:type="spellEnd"/>
                            <w:r w:rsidRPr="00E27850">
                              <w:rPr>
                                <w:rFonts w:cstheme="minorHAnsi"/>
                                <w:sz w:val="20"/>
                              </w:rPr>
                              <w:t xml:space="preserve"> propose des actions d’appui à l’insertion professionnelle à destination de personnes rencontrant des problématiques de santé</w:t>
                            </w:r>
                            <w:r w:rsidR="006E1CC2" w:rsidRPr="00E27850">
                              <w:rPr>
                                <w:rFonts w:cstheme="minorHAnsi"/>
                                <w:sz w:val="20"/>
                              </w:rPr>
                              <w:t xml:space="preserve"> (maladies chroniques, addictions</w:t>
                            </w:r>
                            <w:r w:rsidR="00931D84" w:rsidRPr="00E27850">
                              <w:rPr>
                                <w:rFonts w:cstheme="minorHAnsi"/>
                                <w:sz w:val="20"/>
                              </w:rPr>
                              <w:t>) et/ou éloigné</w:t>
                            </w:r>
                            <w:r w:rsidR="00E75728" w:rsidRPr="00E27850">
                              <w:rPr>
                                <w:rFonts w:cstheme="minorHAnsi"/>
                                <w:sz w:val="20"/>
                              </w:rPr>
                              <w:t>e</w:t>
                            </w:r>
                            <w:r w:rsidR="00931D84" w:rsidRPr="00E27850">
                              <w:rPr>
                                <w:rFonts w:cstheme="minorHAnsi"/>
                                <w:sz w:val="20"/>
                              </w:rPr>
                              <w:t>s des dispositifs de droit commun</w:t>
                            </w:r>
                            <w:r w:rsidRPr="00E27850">
                              <w:rPr>
                                <w:rFonts w:cstheme="minorHAnsi"/>
                                <w:sz w:val="20"/>
                              </w:rPr>
                              <w:t>.</w:t>
                            </w:r>
                          </w:p>
                          <w:p w14:paraId="63DA4F9C" w14:textId="515C38FA" w:rsidR="00517D0E" w:rsidRPr="00E27850" w:rsidRDefault="00FE71BE" w:rsidP="00E27850">
                            <w:pPr>
                              <w:ind w:right="-16"/>
                              <w:contextualSpacing/>
                              <w:jc w:val="both"/>
                              <w:rPr>
                                <w:rFonts w:cstheme="minorHAnsi"/>
                              </w:rPr>
                            </w:pPr>
                            <w:proofErr w:type="spellStart"/>
                            <w:r w:rsidRPr="00E27850">
                              <w:rPr>
                                <w:rFonts w:cstheme="minorHAnsi"/>
                                <w:sz w:val="20"/>
                              </w:rPr>
                              <w:t>Arcat</w:t>
                            </w:r>
                            <w:proofErr w:type="spellEnd"/>
                            <w:r w:rsidRPr="00E27850">
                              <w:rPr>
                                <w:rFonts w:cstheme="minorHAnsi"/>
                                <w:sz w:val="20"/>
                              </w:rPr>
                              <w:t xml:space="preserve"> met en place pour les </w:t>
                            </w:r>
                            <w:r w:rsidR="00867EBC">
                              <w:rPr>
                                <w:rFonts w:cstheme="minorHAnsi"/>
                                <w:b/>
                                <w:sz w:val="20"/>
                              </w:rPr>
                              <w:t>primo arrivants parisiens</w:t>
                            </w:r>
                            <w:r w:rsidRPr="00E27850">
                              <w:rPr>
                                <w:rFonts w:cstheme="minorHAnsi"/>
                                <w:b/>
                                <w:sz w:val="20"/>
                              </w:rPr>
                              <w:t xml:space="preserve"> </w:t>
                            </w:r>
                            <w:r w:rsidRPr="00E27850">
                              <w:rPr>
                                <w:rFonts w:cstheme="minorHAnsi"/>
                                <w:sz w:val="20"/>
                              </w:rPr>
                              <w:t xml:space="preserve">qui souhaitent </w:t>
                            </w:r>
                            <w:r w:rsidR="00867EBC">
                              <w:rPr>
                                <w:rFonts w:cstheme="minorHAnsi"/>
                                <w:sz w:val="20"/>
                              </w:rPr>
                              <w:t>accéder à</w:t>
                            </w:r>
                            <w:r w:rsidRPr="00E27850">
                              <w:rPr>
                                <w:rFonts w:cstheme="minorHAnsi"/>
                                <w:sz w:val="20"/>
                              </w:rPr>
                              <w:t xml:space="preserve"> une activité adaptée à leur situation</w:t>
                            </w:r>
                            <w:r w:rsidR="00A86C2F">
                              <w:rPr>
                                <w:rFonts w:cstheme="minorHAnsi"/>
                                <w:sz w:val="20"/>
                              </w:rPr>
                              <w:t>,</w:t>
                            </w:r>
                            <w:r w:rsidRPr="00E27850">
                              <w:rPr>
                                <w:rFonts w:cstheme="minorHAnsi"/>
                                <w:sz w:val="20"/>
                              </w:rPr>
                              <w:t xml:space="preserve"> un parcours de </w:t>
                            </w:r>
                            <w:r w:rsidR="00E27850">
                              <w:rPr>
                                <w:rFonts w:cstheme="minorHAnsi"/>
                                <w:b/>
                                <w:sz w:val="20"/>
                              </w:rPr>
                              <w:t>3</w:t>
                            </w:r>
                            <w:r w:rsidRPr="00E27850">
                              <w:rPr>
                                <w:rFonts w:cstheme="minorHAnsi"/>
                                <w:b/>
                                <w:sz w:val="20"/>
                              </w:rPr>
                              <w:t xml:space="preserve"> mois </w:t>
                            </w:r>
                            <w:r w:rsidRPr="00E27850">
                              <w:rPr>
                                <w:rFonts w:cstheme="minorHAnsi"/>
                                <w:sz w:val="20"/>
                              </w:rPr>
                              <w:t>en collectif et en individuel afin de valider un projet professionnel</w:t>
                            </w:r>
                            <w:r w:rsidR="00E27850">
                              <w:rPr>
                                <w:rFonts w:cstheme="minorHAnsi"/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635316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0;margin-top:.55pt;width:483.25pt;height:73.7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" filled="f" stroked="f">
                <v:textbox inset="0,0,0,0">
                  <w:txbxContent>
                    <w:p w14:paraId="07640EB0" w14:textId="5B9BF65A" w:rsidR="00517D0E" w:rsidRPr="00E27850" w:rsidRDefault="00517D0E" w:rsidP="008E0705">
                      <w:pPr>
                        <w:ind w:right="-16"/>
                        <w:contextualSpacing/>
                        <w:jc w:val="both"/>
                        <w:rPr>
                          <w:rFonts w:cstheme="minorHAnsi"/>
                          <w:sz w:val="20"/>
                        </w:rPr>
                      </w:pPr>
                      <w:r w:rsidRPr="00E27850">
                        <w:rPr>
                          <w:rFonts w:cstheme="minorHAnsi"/>
                          <w:sz w:val="20"/>
                        </w:rPr>
                        <w:t>Depuis</w:t>
                      </w:r>
                      <w:r w:rsidR="00E75728" w:rsidRPr="00E27850">
                        <w:rPr>
                          <w:rFonts w:cstheme="minorHAnsi"/>
                          <w:sz w:val="20"/>
                        </w:rPr>
                        <w:t xml:space="preserve"> plus de </w:t>
                      </w:r>
                      <w:r w:rsidR="00E27850">
                        <w:rPr>
                          <w:rFonts w:cstheme="minorHAnsi"/>
                          <w:sz w:val="20"/>
                        </w:rPr>
                        <w:t>20</w:t>
                      </w:r>
                      <w:r w:rsidRPr="00E27850">
                        <w:rPr>
                          <w:rFonts w:cstheme="minorHAnsi"/>
                          <w:sz w:val="20"/>
                        </w:rPr>
                        <w:t xml:space="preserve"> ans, </w:t>
                      </w:r>
                      <w:proofErr w:type="spellStart"/>
                      <w:r w:rsidRPr="00E27850">
                        <w:rPr>
                          <w:rFonts w:cstheme="minorHAnsi"/>
                          <w:sz w:val="20"/>
                        </w:rPr>
                        <w:t>Arcat</w:t>
                      </w:r>
                      <w:proofErr w:type="spellEnd"/>
                      <w:r w:rsidRPr="00E27850">
                        <w:rPr>
                          <w:rFonts w:cstheme="minorHAnsi"/>
                          <w:sz w:val="20"/>
                        </w:rPr>
                        <w:t xml:space="preserve"> propose des actions d’appui à l’insertion professionnelle à destination de personnes rencontrant des problématiques de santé</w:t>
                      </w:r>
                      <w:r w:rsidR="006E1CC2" w:rsidRPr="00E27850">
                        <w:rPr>
                          <w:rFonts w:cstheme="minorHAnsi"/>
                          <w:sz w:val="20"/>
                        </w:rPr>
                        <w:t xml:space="preserve"> (maladies chroniques, addictions</w:t>
                      </w:r>
                      <w:r w:rsidR="00931D84" w:rsidRPr="00E27850">
                        <w:rPr>
                          <w:rFonts w:cstheme="minorHAnsi"/>
                          <w:sz w:val="20"/>
                        </w:rPr>
                        <w:t>) et/ou éloigné</w:t>
                      </w:r>
                      <w:r w:rsidR="00E75728" w:rsidRPr="00E27850">
                        <w:rPr>
                          <w:rFonts w:cstheme="minorHAnsi"/>
                          <w:sz w:val="20"/>
                        </w:rPr>
                        <w:t>e</w:t>
                      </w:r>
                      <w:r w:rsidR="00931D84" w:rsidRPr="00E27850">
                        <w:rPr>
                          <w:rFonts w:cstheme="minorHAnsi"/>
                          <w:sz w:val="20"/>
                        </w:rPr>
                        <w:t>s des dispositifs de droit commun</w:t>
                      </w:r>
                      <w:r w:rsidRPr="00E27850">
                        <w:rPr>
                          <w:rFonts w:cstheme="minorHAnsi"/>
                          <w:sz w:val="20"/>
                        </w:rPr>
                        <w:t>.</w:t>
                      </w:r>
                    </w:p>
                    <w:p w14:paraId="63DA4F9C" w14:textId="515C38FA" w:rsidR="00517D0E" w:rsidRPr="00E27850" w:rsidRDefault="00FE71BE" w:rsidP="00E27850">
                      <w:pPr>
                        <w:ind w:right="-16"/>
                        <w:contextualSpacing/>
                        <w:jc w:val="both"/>
                        <w:rPr>
                          <w:rFonts w:cstheme="minorHAnsi"/>
                        </w:rPr>
                      </w:pPr>
                      <w:proofErr w:type="spellStart"/>
                      <w:r w:rsidRPr="00E27850">
                        <w:rPr>
                          <w:rFonts w:cstheme="minorHAnsi"/>
                          <w:sz w:val="20"/>
                        </w:rPr>
                        <w:t>Arcat</w:t>
                      </w:r>
                      <w:proofErr w:type="spellEnd"/>
                      <w:r w:rsidRPr="00E27850">
                        <w:rPr>
                          <w:rFonts w:cstheme="minorHAnsi"/>
                          <w:sz w:val="20"/>
                        </w:rPr>
                        <w:t xml:space="preserve"> met en place pour les </w:t>
                      </w:r>
                      <w:r w:rsidR="00867EBC">
                        <w:rPr>
                          <w:rFonts w:cstheme="minorHAnsi"/>
                          <w:b/>
                          <w:sz w:val="20"/>
                        </w:rPr>
                        <w:t>primo arrivants parisiens</w:t>
                      </w:r>
                      <w:r w:rsidRPr="00E27850">
                        <w:rPr>
                          <w:rFonts w:cstheme="minorHAnsi"/>
                          <w:b/>
                          <w:sz w:val="20"/>
                        </w:rPr>
                        <w:t xml:space="preserve"> </w:t>
                      </w:r>
                      <w:r w:rsidRPr="00E27850">
                        <w:rPr>
                          <w:rFonts w:cstheme="minorHAnsi"/>
                          <w:sz w:val="20"/>
                        </w:rPr>
                        <w:t xml:space="preserve">qui souhaitent </w:t>
                      </w:r>
                      <w:r w:rsidR="00867EBC">
                        <w:rPr>
                          <w:rFonts w:cstheme="minorHAnsi"/>
                          <w:sz w:val="20"/>
                        </w:rPr>
                        <w:t>accéder à</w:t>
                      </w:r>
                      <w:r w:rsidRPr="00E27850">
                        <w:rPr>
                          <w:rFonts w:cstheme="minorHAnsi"/>
                          <w:sz w:val="20"/>
                        </w:rPr>
                        <w:t xml:space="preserve"> une activité adaptée à leur situation</w:t>
                      </w:r>
                      <w:r w:rsidR="00A86C2F">
                        <w:rPr>
                          <w:rFonts w:cstheme="minorHAnsi"/>
                          <w:sz w:val="20"/>
                        </w:rPr>
                        <w:t>,</w:t>
                      </w:r>
                      <w:r w:rsidRPr="00E27850">
                        <w:rPr>
                          <w:rFonts w:cstheme="minorHAnsi"/>
                          <w:sz w:val="20"/>
                        </w:rPr>
                        <w:t xml:space="preserve"> un parcours de </w:t>
                      </w:r>
                      <w:r w:rsidR="00E27850">
                        <w:rPr>
                          <w:rFonts w:cstheme="minorHAnsi"/>
                          <w:b/>
                          <w:sz w:val="20"/>
                        </w:rPr>
                        <w:t>3</w:t>
                      </w:r>
                      <w:r w:rsidRPr="00E27850">
                        <w:rPr>
                          <w:rFonts w:cstheme="minorHAnsi"/>
                          <w:b/>
                          <w:sz w:val="20"/>
                        </w:rPr>
                        <w:t xml:space="preserve"> mois </w:t>
                      </w:r>
                      <w:r w:rsidRPr="00E27850">
                        <w:rPr>
                          <w:rFonts w:cstheme="minorHAnsi"/>
                          <w:sz w:val="20"/>
                        </w:rPr>
                        <w:t>en collectif et en individuel afin de valider un projet professionnel</w:t>
                      </w:r>
                      <w:r w:rsidR="00E27850">
                        <w:rPr>
                          <w:rFonts w:cstheme="minorHAnsi"/>
                          <w:sz w:val="20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BDA09AC" w14:textId="0AFDB35B" w:rsidR="00517D0E" w:rsidRPr="0020755C" w:rsidRDefault="00517D0E" w:rsidP="000A28ED">
      <w:pPr>
        <w:tabs>
          <w:tab w:val="center" w:pos="4536"/>
        </w:tabs>
        <w:jc w:val="center"/>
        <w:rPr>
          <w:rFonts w:cstheme="minorHAnsi"/>
          <w:b/>
        </w:rPr>
      </w:pPr>
    </w:p>
    <w:p w14:paraId="56B2058B" w14:textId="77777777" w:rsidR="00517D0E" w:rsidRPr="0020755C" w:rsidRDefault="00517D0E" w:rsidP="000A28ED">
      <w:pPr>
        <w:tabs>
          <w:tab w:val="center" w:pos="4536"/>
        </w:tabs>
        <w:jc w:val="center"/>
        <w:rPr>
          <w:rFonts w:cstheme="minorHAnsi"/>
          <w:b/>
        </w:rPr>
      </w:pPr>
    </w:p>
    <w:p w14:paraId="068B7B38" w14:textId="77777777" w:rsidR="0020755C" w:rsidRDefault="0020755C" w:rsidP="006D465C">
      <w:pPr>
        <w:shd w:val="clear" w:color="auto" w:fill="FFFFFF" w:themeFill="background1"/>
        <w:tabs>
          <w:tab w:val="left" w:pos="1632"/>
        </w:tabs>
        <w:spacing w:after="0" w:line="240" w:lineRule="auto"/>
        <w:rPr>
          <w:rFonts w:cstheme="minorHAnsi"/>
          <w:b/>
        </w:rPr>
      </w:pPr>
    </w:p>
    <w:p w14:paraId="3002BF07" w14:textId="46EAFC29" w:rsidR="00517D0E" w:rsidRPr="0020755C" w:rsidRDefault="00517D0E" w:rsidP="008E0705">
      <w:pPr>
        <w:shd w:val="clear" w:color="auto" w:fill="CCC0D9" w:themeFill="accent4" w:themeFillTint="66"/>
        <w:tabs>
          <w:tab w:val="left" w:pos="1632"/>
        </w:tabs>
        <w:spacing w:after="0" w:line="240" w:lineRule="auto"/>
        <w:ind w:right="-567"/>
        <w:rPr>
          <w:rFonts w:cstheme="minorHAnsi"/>
          <w:b/>
        </w:rPr>
      </w:pPr>
      <w:r w:rsidRPr="0020755C">
        <w:rPr>
          <w:rFonts w:cstheme="minorHAnsi"/>
          <w:b/>
        </w:rPr>
        <w:t xml:space="preserve">Date de </w:t>
      </w:r>
      <w:r w:rsidR="0066137B" w:rsidRPr="0020755C">
        <w:rPr>
          <w:rFonts w:cstheme="minorHAnsi"/>
          <w:b/>
        </w:rPr>
        <w:t>l’orientation :</w:t>
      </w:r>
      <w:r w:rsidR="00FF40C6" w:rsidRPr="0020755C">
        <w:rPr>
          <w:rFonts w:cstheme="minorHAnsi"/>
          <w:b/>
        </w:rPr>
        <w:tab/>
      </w:r>
      <w:r w:rsidR="00FF40C6" w:rsidRPr="0020755C">
        <w:rPr>
          <w:rFonts w:cstheme="minorHAnsi"/>
          <w:b/>
        </w:rPr>
        <w:tab/>
      </w:r>
      <w:r w:rsidR="00A9492A" w:rsidRPr="0020755C">
        <w:rPr>
          <w:rFonts w:cstheme="minorHAnsi"/>
          <w:b/>
        </w:rPr>
        <w:tab/>
      </w:r>
      <w:r w:rsidR="003A0B20" w:rsidRPr="0020755C">
        <w:rPr>
          <w:rFonts w:cstheme="minorHAnsi"/>
          <w:b/>
        </w:rPr>
        <w:tab/>
      </w:r>
      <w:r w:rsidR="00B56120" w:rsidRPr="0020755C">
        <w:rPr>
          <w:rFonts w:cstheme="minorHAnsi"/>
          <w:b/>
        </w:rPr>
        <w:t>Nom de la structure orienteuse :</w:t>
      </w:r>
    </w:p>
    <w:p w14:paraId="74674568" w14:textId="77777777" w:rsidR="00517D0E" w:rsidRPr="0020755C" w:rsidRDefault="00517D0E" w:rsidP="008E0705">
      <w:pPr>
        <w:shd w:val="clear" w:color="auto" w:fill="CCC0D9" w:themeFill="accent4" w:themeFillTint="66"/>
        <w:tabs>
          <w:tab w:val="left" w:pos="1632"/>
        </w:tabs>
        <w:spacing w:after="0" w:line="240" w:lineRule="auto"/>
        <w:ind w:right="-567"/>
        <w:rPr>
          <w:rFonts w:cstheme="minorHAnsi"/>
          <w:b/>
        </w:rPr>
      </w:pPr>
    </w:p>
    <w:p w14:paraId="38DEAD21" w14:textId="4DAEB7DE" w:rsidR="00A9492A" w:rsidRPr="0020755C" w:rsidRDefault="00B56120" w:rsidP="008E0705">
      <w:pPr>
        <w:shd w:val="clear" w:color="auto" w:fill="CCC0D9" w:themeFill="accent4" w:themeFillTint="66"/>
        <w:tabs>
          <w:tab w:val="left" w:pos="1632"/>
        </w:tabs>
        <w:spacing w:after="0" w:line="240" w:lineRule="auto"/>
        <w:ind w:right="-567"/>
        <w:rPr>
          <w:rFonts w:cstheme="minorHAnsi"/>
          <w:b/>
        </w:rPr>
      </w:pPr>
      <w:proofErr w:type="spellStart"/>
      <w:r w:rsidRPr="0020755C">
        <w:rPr>
          <w:rFonts w:cstheme="minorHAnsi"/>
          <w:b/>
        </w:rPr>
        <w:t>Correspondant</w:t>
      </w:r>
      <w:r w:rsidR="00A9492A" w:rsidRPr="0020755C">
        <w:rPr>
          <w:rFonts w:cstheme="minorHAnsi"/>
          <w:b/>
        </w:rPr>
        <w:t>.e</w:t>
      </w:r>
      <w:proofErr w:type="spellEnd"/>
      <w:r w:rsidR="00517D0E" w:rsidRPr="0020755C">
        <w:rPr>
          <w:rFonts w:cstheme="minorHAnsi"/>
          <w:b/>
        </w:rPr>
        <w:tab/>
      </w:r>
      <w:r w:rsidR="003A0B20" w:rsidRPr="0020755C">
        <w:rPr>
          <w:rFonts w:cstheme="minorHAnsi"/>
          <w:b/>
        </w:rPr>
        <w:t xml:space="preserve">:  </w:t>
      </w:r>
      <w:r w:rsidR="00A9492A" w:rsidRPr="0020755C">
        <w:rPr>
          <w:rFonts w:cstheme="minorHAnsi"/>
        </w:rPr>
        <w:t>NOM :</w:t>
      </w:r>
      <w:r w:rsidR="00A9492A" w:rsidRPr="0020755C">
        <w:rPr>
          <w:rFonts w:cstheme="minorHAnsi"/>
          <w:b/>
        </w:rPr>
        <w:t xml:space="preserve"> </w:t>
      </w:r>
      <w:r w:rsidR="00517D0E" w:rsidRPr="0020755C">
        <w:rPr>
          <w:rFonts w:cstheme="minorHAnsi"/>
          <w:b/>
        </w:rPr>
        <w:tab/>
      </w:r>
      <w:r w:rsidR="00517D0E" w:rsidRPr="0020755C">
        <w:rPr>
          <w:rFonts w:cstheme="minorHAnsi"/>
          <w:b/>
        </w:rPr>
        <w:tab/>
      </w:r>
      <w:r w:rsidR="00517D0E" w:rsidRPr="0020755C">
        <w:rPr>
          <w:rFonts w:cstheme="minorHAnsi"/>
          <w:b/>
        </w:rPr>
        <w:tab/>
      </w:r>
      <w:r w:rsidR="00A9492A" w:rsidRPr="0020755C">
        <w:rPr>
          <w:rFonts w:cstheme="minorHAnsi"/>
        </w:rPr>
        <w:t>Prénom :</w:t>
      </w:r>
      <w:r w:rsidR="00A9492A" w:rsidRPr="0020755C">
        <w:rPr>
          <w:rFonts w:cstheme="minorHAnsi"/>
          <w:b/>
        </w:rPr>
        <w:t xml:space="preserve"> </w:t>
      </w:r>
    </w:p>
    <w:p w14:paraId="51A498B0" w14:textId="77777777" w:rsidR="00A9492A" w:rsidRPr="0020755C" w:rsidRDefault="00A9492A" w:rsidP="008E0705">
      <w:pPr>
        <w:shd w:val="clear" w:color="auto" w:fill="CCC0D9" w:themeFill="accent4" w:themeFillTint="66"/>
        <w:tabs>
          <w:tab w:val="left" w:pos="1632"/>
        </w:tabs>
        <w:spacing w:after="0" w:line="240" w:lineRule="auto"/>
        <w:ind w:right="-567"/>
        <w:rPr>
          <w:rFonts w:cstheme="minorHAnsi"/>
          <w:b/>
        </w:rPr>
      </w:pPr>
    </w:p>
    <w:p w14:paraId="32827FA4" w14:textId="42D88BCB" w:rsidR="0020755C" w:rsidRPr="0020755C" w:rsidRDefault="0020755C" w:rsidP="008E0705">
      <w:pPr>
        <w:shd w:val="clear" w:color="auto" w:fill="CCC0D9" w:themeFill="accent4" w:themeFillTint="66"/>
        <w:tabs>
          <w:tab w:val="left" w:pos="1632"/>
        </w:tabs>
        <w:spacing w:after="0" w:line="240" w:lineRule="auto"/>
        <w:ind w:right="-567"/>
        <w:rPr>
          <w:rFonts w:cstheme="minorHAnsi"/>
          <w:b/>
        </w:rPr>
      </w:pPr>
      <w:bookmarkStart w:id="1" w:name="_Hlk161327945"/>
      <w:r w:rsidRPr="0020755C">
        <w:rPr>
          <w:rFonts w:cstheme="minorHAnsi"/>
          <w:b/>
        </w:rPr>
        <w:t>Fonction :</w:t>
      </w:r>
      <w:r w:rsidRPr="0020755C">
        <w:rPr>
          <w:rFonts w:cstheme="minorHAnsi"/>
          <w:b/>
        </w:rPr>
        <w:tab/>
      </w:r>
      <w:r w:rsidRPr="0020755C">
        <w:rPr>
          <w:rFonts w:cstheme="minorHAnsi"/>
          <w:b/>
        </w:rPr>
        <w:tab/>
      </w:r>
      <w:r w:rsidRPr="0020755C">
        <w:rPr>
          <w:rFonts w:cstheme="minorHAnsi"/>
          <w:b/>
        </w:rPr>
        <w:tab/>
      </w:r>
      <w:r w:rsidRPr="0020755C">
        <w:rPr>
          <w:rFonts w:cstheme="minorHAnsi"/>
          <w:b/>
        </w:rPr>
        <w:tab/>
      </w:r>
      <w:r w:rsidRPr="0020755C">
        <w:rPr>
          <w:rFonts w:cstheme="minorHAnsi"/>
          <w:b/>
        </w:rPr>
        <w:tab/>
        <w:t>Adresse mail :</w:t>
      </w:r>
    </w:p>
    <w:p w14:paraId="5367790A" w14:textId="77777777" w:rsidR="0020755C" w:rsidRPr="0020755C" w:rsidRDefault="0020755C" w:rsidP="008E0705">
      <w:pPr>
        <w:shd w:val="clear" w:color="auto" w:fill="CCC0D9" w:themeFill="accent4" w:themeFillTint="66"/>
        <w:tabs>
          <w:tab w:val="left" w:pos="1632"/>
        </w:tabs>
        <w:spacing w:after="0" w:line="240" w:lineRule="auto"/>
        <w:ind w:right="-567"/>
        <w:rPr>
          <w:rFonts w:cstheme="minorHAnsi"/>
          <w:b/>
        </w:rPr>
      </w:pPr>
    </w:p>
    <w:p w14:paraId="439B52E5" w14:textId="605D484E" w:rsidR="0020755C" w:rsidRPr="0020755C" w:rsidRDefault="0020755C" w:rsidP="008E0705">
      <w:pPr>
        <w:shd w:val="clear" w:color="auto" w:fill="CCC0D9" w:themeFill="accent4" w:themeFillTint="66"/>
        <w:tabs>
          <w:tab w:val="left" w:pos="1632"/>
        </w:tabs>
        <w:spacing w:after="0" w:line="240" w:lineRule="auto"/>
        <w:ind w:right="-567"/>
        <w:rPr>
          <w:rFonts w:cstheme="minorHAnsi"/>
          <w:b/>
        </w:rPr>
      </w:pPr>
      <w:r w:rsidRPr="0020755C">
        <w:rPr>
          <w:rFonts w:cstheme="minorHAnsi"/>
          <w:b/>
        </w:rPr>
        <w:t>Code postal :</w:t>
      </w:r>
      <w:r w:rsidRPr="0020755C">
        <w:rPr>
          <w:rFonts w:cstheme="minorHAnsi"/>
          <w:b/>
        </w:rPr>
        <w:tab/>
      </w:r>
      <w:r w:rsidRPr="0020755C">
        <w:rPr>
          <w:rFonts w:cstheme="minorHAnsi"/>
          <w:b/>
        </w:rPr>
        <w:tab/>
      </w:r>
      <w:r w:rsidRPr="0020755C">
        <w:rPr>
          <w:rFonts w:cstheme="minorHAnsi"/>
          <w:b/>
        </w:rPr>
        <w:tab/>
      </w:r>
      <w:r w:rsidRPr="0020755C">
        <w:rPr>
          <w:rFonts w:cstheme="minorHAnsi"/>
          <w:b/>
        </w:rPr>
        <w:tab/>
      </w:r>
      <w:r w:rsidR="00E74913">
        <w:rPr>
          <w:rFonts w:cstheme="minorHAnsi"/>
          <w:b/>
        </w:rPr>
        <w:tab/>
      </w:r>
      <w:r w:rsidRPr="0020755C">
        <w:rPr>
          <w:rFonts w:cstheme="minorHAnsi"/>
          <w:b/>
        </w:rPr>
        <w:t>Téléphone</w:t>
      </w:r>
      <w:r w:rsidR="00E74913">
        <w:rPr>
          <w:rFonts w:cstheme="minorHAnsi"/>
          <w:b/>
        </w:rPr>
        <w:t> :</w:t>
      </w:r>
    </w:p>
    <w:bookmarkEnd w:id="1"/>
    <w:p w14:paraId="09672C99" w14:textId="77777777" w:rsidR="00A8472D" w:rsidRPr="00FF77A9" w:rsidRDefault="00A8472D" w:rsidP="00517D0E">
      <w:pPr>
        <w:tabs>
          <w:tab w:val="left" w:pos="1632"/>
        </w:tabs>
        <w:spacing w:after="0" w:line="240" w:lineRule="auto"/>
        <w:rPr>
          <w:rFonts w:cstheme="minorHAnsi"/>
          <w:sz w:val="16"/>
          <w:szCs w:val="16"/>
        </w:rPr>
      </w:pPr>
    </w:p>
    <w:p w14:paraId="56269DCE" w14:textId="77777777" w:rsidR="006C3EA3" w:rsidRPr="0020755C" w:rsidRDefault="003000E8" w:rsidP="007A1362">
      <w:pPr>
        <w:pStyle w:val="Paragraphedeliste"/>
        <w:numPr>
          <w:ilvl w:val="0"/>
          <w:numId w:val="4"/>
        </w:numPr>
        <w:spacing w:after="0" w:line="360" w:lineRule="auto"/>
        <w:ind w:left="1560" w:hanging="284"/>
        <w:jc w:val="both"/>
        <w:rPr>
          <w:rFonts w:cstheme="minorHAnsi"/>
        </w:rPr>
      </w:pPr>
      <w:r w:rsidRPr="0020755C">
        <w:rPr>
          <w:rFonts w:cstheme="minorHAnsi"/>
        </w:rPr>
        <w:t>Faire le bilan global de son parcours</w:t>
      </w:r>
      <w:r w:rsidR="006C3EA3" w:rsidRPr="0020755C">
        <w:rPr>
          <w:rFonts w:cstheme="minorHAnsi"/>
        </w:rPr>
        <w:t xml:space="preserve">, </w:t>
      </w:r>
    </w:p>
    <w:p w14:paraId="2280D8D4" w14:textId="77777777" w:rsidR="007A1362" w:rsidRPr="0020755C" w:rsidRDefault="007A1362" w:rsidP="007A1362">
      <w:pPr>
        <w:pStyle w:val="Paragraphedeliste"/>
        <w:numPr>
          <w:ilvl w:val="0"/>
          <w:numId w:val="4"/>
        </w:numPr>
        <w:spacing w:after="0" w:line="360" w:lineRule="auto"/>
        <w:ind w:left="1560" w:hanging="284"/>
        <w:jc w:val="both"/>
        <w:rPr>
          <w:rFonts w:cstheme="minorHAnsi"/>
        </w:rPr>
      </w:pPr>
      <w:r w:rsidRPr="0020755C">
        <w:rPr>
          <w:rFonts w:cstheme="minorHAnsi"/>
        </w:rPr>
        <w:t xml:space="preserve">Reprendre confiance en soi, </w:t>
      </w:r>
    </w:p>
    <w:p w14:paraId="440B138F" w14:textId="77777777" w:rsidR="003000E8" w:rsidRPr="0020755C" w:rsidRDefault="007A1362" w:rsidP="007A1362">
      <w:pPr>
        <w:pStyle w:val="Paragraphedeliste"/>
        <w:numPr>
          <w:ilvl w:val="0"/>
          <w:numId w:val="4"/>
        </w:numPr>
        <w:spacing w:after="0" w:line="360" w:lineRule="auto"/>
        <w:ind w:left="1560" w:hanging="284"/>
        <w:jc w:val="both"/>
        <w:rPr>
          <w:rFonts w:cstheme="minorHAnsi"/>
        </w:rPr>
      </w:pPr>
      <w:r w:rsidRPr="0020755C">
        <w:rPr>
          <w:rFonts w:cstheme="minorHAnsi"/>
        </w:rPr>
        <w:t>I</w:t>
      </w:r>
      <w:r w:rsidR="003000E8" w:rsidRPr="0020755C">
        <w:rPr>
          <w:rFonts w:cstheme="minorHAnsi"/>
        </w:rPr>
        <w:t>dentifier ses capacités à reprendre une activité</w:t>
      </w:r>
      <w:r w:rsidR="006C3EA3" w:rsidRPr="0020755C">
        <w:rPr>
          <w:rFonts w:cstheme="minorHAnsi"/>
        </w:rPr>
        <w:t xml:space="preserve"> en tenant compte de ses motivations, son état de santé et sa situation sociale, </w:t>
      </w:r>
    </w:p>
    <w:p w14:paraId="77FA26EB" w14:textId="77777777" w:rsidR="002C733D" w:rsidRPr="0020755C" w:rsidRDefault="002C733D" w:rsidP="007A1362">
      <w:pPr>
        <w:pStyle w:val="Paragraphedeliste"/>
        <w:numPr>
          <w:ilvl w:val="0"/>
          <w:numId w:val="4"/>
        </w:numPr>
        <w:spacing w:after="0" w:line="360" w:lineRule="auto"/>
        <w:ind w:left="1560" w:hanging="284"/>
        <w:jc w:val="both"/>
        <w:rPr>
          <w:rFonts w:cstheme="minorHAnsi"/>
        </w:rPr>
      </w:pPr>
      <w:r w:rsidRPr="0020755C">
        <w:rPr>
          <w:rFonts w:cstheme="minorHAnsi"/>
        </w:rPr>
        <w:t>Se préparer au retour vers l’emploi à travers des visites d’entreprise et différents ateliers collectifs,</w:t>
      </w:r>
    </w:p>
    <w:p w14:paraId="52B3FAA2" w14:textId="77777777" w:rsidR="001F4749" w:rsidRPr="0020755C" w:rsidRDefault="001F4749" w:rsidP="007A1362">
      <w:pPr>
        <w:pStyle w:val="Paragraphedeliste"/>
        <w:numPr>
          <w:ilvl w:val="0"/>
          <w:numId w:val="4"/>
        </w:numPr>
        <w:spacing w:after="0" w:line="360" w:lineRule="auto"/>
        <w:ind w:left="1560" w:hanging="284"/>
        <w:jc w:val="both"/>
        <w:rPr>
          <w:rFonts w:cstheme="minorHAnsi"/>
        </w:rPr>
      </w:pPr>
      <w:r w:rsidRPr="0020755C">
        <w:rPr>
          <w:rFonts w:cstheme="minorHAnsi"/>
        </w:rPr>
        <w:t>S’entrainer à la prise de parole,</w:t>
      </w:r>
    </w:p>
    <w:p w14:paraId="5DA2FD07" w14:textId="77777777" w:rsidR="002C733D" w:rsidRPr="0020755C" w:rsidRDefault="002C733D" w:rsidP="007A1362">
      <w:pPr>
        <w:pStyle w:val="Paragraphedeliste"/>
        <w:numPr>
          <w:ilvl w:val="0"/>
          <w:numId w:val="4"/>
        </w:numPr>
        <w:spacing w:after="0" w:line="360" w:lineRule="auto"/>
        <w:ind w:left="1560" w:hanging="284"/>
        <w:jc w:val="both"/>
        <w:rPr>
          <w:rFonts w:cstheme="minorHAnsi"/>
        </w:rPr>
      </w:pPr>
      <w:r w:rsidRPr="0020755C">
        <w:rPr>
          <w:rFonts w:cstheme="minorHAnsi"/>
        </w:rPr>
        <w:t>Explorer et identifier des métiers accessibles et adaptés à sa santé,</w:t>
      </w:r>
    </w:p>
    <w:p w14:paraId="50D1F020" w14:textId="77777777" w:rsidR="002C733D" w:rsidRPr="0020755C" w:rsidRDefault="007A1362" w:rsidP="007A1362">
      <w:pPr>
        <w:pStyle w:val="Paragraphedeliste"/>
        <w:numPr>
          <w:ilvl w:val="0"/>
          <w:numId w:val="4"/>
        </w:numPr>
        <w:spacing w:after="0" w:line="360" w:lineRule="auto"/>
        <w:ind w:left="1560" w:hanging="284"/>
        <w:jc w:val="both"/>
        <w:rPr>
          <w:rFonts w:cstheme="minorHAnsi"/>
        </w:rPr>
      </w:pPr>
      <w:r w:rsidRPr="0020755C">
        <w:rPr>
          <w:rFonts w:cstheme="minorHAnsi"/>
        </w:rPr>
        <w:t>R</w:t>
      </w:r>
      <w:r w:rsidR="002C733D" w:rsidRPr="0020755C">
        <w:rPr>
          <w:rFonts w:cstheme="minorHAnsi"/>
        </w:rPr>
        <w:t>éaliser des enquêtes métier et un stage pour confirmer le projet professionnel,</w:t>
      </w:r>
    </w:p>
    <w:p w14:paraId="20F5DBC3" w14:textId="77777777" w:rsidR="002C733D" w:rsidRPr="0020755C" w:rsidRDefault="002C733D" w:rsidP="007A1362">
      <w:pPr>
        <w:pStyle w:val="Paragraphedeliste"/>
        <w:numPr>
          <w:ilvl w:val="0"/>
          <w:numId w:val="4"/>
        </w:numPr>
        <w:spacing w:after="0" w:line="360" w:lineRule="auto"/>
        <w:ind w:left="1560" w:hanging="284"/>
        <w:jc w:val="both"/>
        <w:rPr>
          <w:rFonts w:cstheme="minorHAnsi"/>
        </w:rPr>
      </w:pPr>
      <w:r w:rsidRPr="0020755C">
        <w:rPr>
          <w:rFonts w:cstheme="minorHAnsi"/>
        </w:rPr>
        <w:t>Déterminer les différentes étapes de la suite du parcours.</w:t>
      </w:r>
    </w:p>
    <w:p w14:paraId="12FC7D0B" w14:textId="77777777" w:rsidR="003000E8" w:rsidRPr="0020755C" w:rsidRDefault="003000E8" w:rsidP="00517D0E">
      <w:pPr>
        <w:tabs>
          <w:tab w:val="left" w:pos="1632"/>
        </w:tabs>
        <w:spacing w:after="0" w:line="240" w:lineRule="auto"/>
        <w:rPr>
          <w:rFonts w:cstheme="minorHAnsi"/>
        </w:rPr>
      </w:pPr>
    </w:p>
    <w:p w14:paraId="7B55C11F" w14:textId="77777777" w:rsidR="00517D0E" w:rsidRPr="00B72E8E" w:rsidRDefault="00517D0E" w:rsidP="006D3B75">
      <w:pPr>
        <w:pBdr>
          <w:top w:val="single" w:sz="4" w:space="1" w:color="auto"/>
        </w:pBdr>
        <w:tabs>
          <w:tab w:val="left" w:pos="1632"/>
        </w:tabs>
        <w:spacing w:after="0" w:line="240" w:lineRule="auto"/>
        <w:rPr>
          <w:rFonts w:cstheme="minorHAnsi"/>
          <w:b/>
          <w:color w:val="7030A0"/>
        </w:rPr>
      </w:pPr>
      <w:r w:rsidRPr="00B72E8E">
        <w:rPr>
          <w:rFonts w:cstheme="minorHAnsi"/>
          <w:b/>
          <w:color w:val="7030A0"/>
        </w:rPr>
        <w:t>ÉLÉMENTS D’AIDE À LA DÉCISION D’ORIENTATION</w:t>
      </w:r>
    </w:p>
    <w:p w14:paraId="311120D9" w14:textId="77777777" w:rsidR="00517D0E" w:rsidRPr="0020755C" w:rsidRDefault="00517D0E" w:rsidP="00517D0E">
      <w:pPr>
        <w:tabs>
          <w:tab w:val="left" w:pos="1632"/>
        </w:tabs>
        <w:spacing w:after="0" w:line="240" w:lineRule="auto"/>
        <w:rPr>
          <w:rFonts w:cstheme="minorHAnsi"/>
        </w:rPr>
      </w:pPr>
    </w:p>
    <w:p w14:paraId="7925EC4F" w14:textId="56E75DD1" w:rsidR="00517D0E" w:rsidRPr="006C6254" w:rsidRDefault="00517D0E" w:rsidP="00CC7B72">
      <w:pPr>
        <w:tabs>
          <w:tab w:val="left" w:pos="1632"/>
        </w:tabs>
        <w:spacing w:after="0" w:line="240" w:lineRule="auto"/>
        <w:jc w:val="both"/>
        <w:rPr>
          <w:rFonts w:cstheme="minorHAnsi"/>
          <w:b/>
          <w:bCs/>
        </w:rPr>
      </w:pPr>
      <w:r w:rsidRPr="006C6254">
        <w:rPr>
          <w:rFonts w:cstheme="minorHAnsi"/>
          <w:b/>
          <w:bCs/>
        </w:rPr>
        <w:t xml:space="preserve">Avant de finaliser l’orientation voici quelques questions d’aide à la décision </w:t>
      </w:r>
      <w:r w:rsidR="00465610" w:rsidRPr="006C6254">
        <w:rPr>
          <w:rFonts w:cstheme="minorHAnsi"/>
          <w:b/>
          <w:bCs/>
        </w:rPr>
        <w:t>d’orientation :</w:t>
      </w:r>
    </w:p>
    <w:p w14:paraId="3EE79DD7" w14:textId="77777777" w:rsidR="00517D0E" w:rsidRPr="0020755C" w:rsidRDefault="00517D0E" w:rsidP="00517D0E">
      <w:pPr>
        <w:tabs>
          <w:tab w:val="left" w:pos="1632"/>
        </w:tabs>
        <w:spacing w:after="0" w:line="240" w:lineRule="auto"/>
        <w:rPr>
          <w:rFonts w:cstheme="minorHAnsi"/>
        </w:rPr>
      </w:pPr>
    </w:p>
    <w:p w14:paraId="569F26C8" w14:textId="77777777" w:rsidR="00517D0E" w:rsidRPr="0020755C" w:rsidRDefault="00517D0E" w:rsidP="00517D0E">
      <w:pPr>
        <w:pStyle w:val="Paragraphedeliste"/>
        <w:numPr>
          <w:ilvl w:val="0"/>
          <w:numId w:val="3"/>
        </w:numPr>
        <w:tabs>
          <w:tab w:val="left" w:pos="1632"/>
        </w:tabs>
        <w:spacing w:after="0" w:line="240" w:lineRule="auto"/>
        <w:jc w:val="both"/>
        <w:rPr>
          <w:rFonts w:cstheme="minorHAnsi"/>
        </w:rPr>
      </w:pPr>
      <w:r w:rsidRPr="0020755C">
        <w:rPr>
          <w:rFonts w:cstheme="minorHAnsi"/>
        </w:rPr>
        <w:t>La santé de la personne lui permet-elle de se déplacer dans nos locaux à plusieurs reprises ?</w:t>
      </w:r>
    </w:p>
    <w:p w14:paraId="329FB327" w14:textId="0F6698F7" w:rsidR="00517D0E" w:rsidRPr="0020755C" w:rsidRDefault="00517D0E" w:rsidP="00517D0E">
      <w:pPr>
        <w:pStyle w:val="Paragraphedeliste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cstheme="minorHAnsi"/>
        </w:rPr>
      </w:pPr>
      <w:r w:rsidRPr="0020755C">
        <w:rPr>
          <w:rFonts w:cstheme="minorHAnsi"/>
        </w:rPr>
        <w:t>La p</w:t>
      </w:r>
      <w:r w:rsidR="00FF40C6" w:rsidRPr="0020755C">
        <w:rPr>
          <w:rFonts w:cstheme="minorHAnsi"/>
        </w:rPr>
        <w:t>ersonne est-elle disponible</w:t>
      </w:r>
      <w:r w:rsidR="00931D84" w:rsidRPr="0020755C">
        <w:rPr>
          <w:rFonts w:cstheme="minorHAnsi"/>
        </w:rPr>
        <w:t xml:space="preserve"> </w:t>
      </w:r>
      <w:r w:rsidR="00F24D7E" w:rsidRPr="0020755C">
        <w:rPr>
          <w:rFonts w:cstheme="minorHAnsi"/>
        </w:rPr>
        <w:t>4 demi-journées</w:t>
      </w:r>
      <w:r w:rsidR="00931D84" w:rsidRPr="0020755C">
        <w:rPr>
          <w:rFonts w:cstheme="minorHAnsi"/>
        </w:rPr>
        <w:t xml:space="preserve"> par </w:t>
      </w:r>
      <w:r w:rsidR="00FF40C6" w:rsidRPr="0020755C">
        <w:rPr>
          <w:rFonts w:cstheme="minorHAnsi"/>
        </w:rPr>
        <w:t>semaine ?</w:t>
      </w:r>
    </w:p>
    <w:p w14:paraId="1CF68ADB" w14:textId="77777777" w:rsidR="006C6254" w:rsidRPr="0020755C" w:rsidRDefault="006C6254" w:rsidP="006C6254">
      <w:pPr>
        <w:pStyle w:val="Paragraphedeliste"/>
        <w:numPr>
          <w:ilvl w:val="0"/>
          <w:numId w:val="3"/>
        </w:numPr>
        <w:tabs>
          <w:tab w:val="left" w:pos="709"/>
        </w:tabs>
        <w:spacing w:after="0" w:line="240" w:lineRule="auto"/>
        <w:rPr>
          <w:rFonts w:cstheme="minorHAnsi"/>
        </w:rPr>
      </w:pPr>
      <w:r w:rsidRPr="0020755C">
        <w:rPr>
          <w:rFonts w:cstheme="minorHAnsi"/>
        </w:rPr>
        <w:t xml:space="preserve">La personne </w:t>
      </w:r>
      <w:r>
        <w:rPr>
          <w:rFonts w:cstheme="minorHAnsi"/>
        </w:rPr>
        <w:t>s’exprime oralement et comprend</w:t>
      </w:r>
      <w:r w:rsidRPr="0020755C">
        <w:rPr>
          <w:rFonts w:cstheme="minorHAnsi"/>
        </w:rPr>
        <w:t xml:space="preserve"> </w:t>
      </w:r>
      <w:r>
        <w:rPr>
          <w:rFonts w:cstheme="minorHAnsi"/>
        </w:rPr>
        <w:t xml:space="preserve">le </w:t>
      </w:r>
      <w:r w:rsidRPr="0020755C">
        <w:rPr>
          <w:rFonts w:cstheme="minorHAnsi"/>
        </w:rPr>
        <w:t>français ?</w:t>
      </w:r>
    </w:p>
    <w:p w14:paraId="33A8B99C" w14:textId="77777777" w:rsidR="00517D0E" w:rsidRPr="0020755C" w:rsidRDefault="00517D0E" w:rsidP="00517D0E">
      <w:pPr>
        <w:pStyle w:val="Paragraphedeliste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cstheme="minorHAnsi"/>
        </w:rPr>
      </w:pPr>
      <w:r w:rsidRPr="0020755C">
        <w:rPr>
          <w:rFonts w:cstheme="minorHAnsi"/>
        </w:rPr>
        <w:t xml:space="preserve">La personne est informée que la prestation a lieu en collectif ? </w:t>
      </w:r>
    </w:p>
    <w:p w14:paraId="7A959891" w14:textId="77777777" w:rsidR="003000E8" w:rsidRPr="0020755C" w:rsidRDefault="00517D0E" w:rsidP="006C3EA3">
      <w:pPr>
        <w:pStyle w:val="Paragraphedeliste"/>
        <w:numPr>
          <w:ilvl w:val="0"/>
          <w:numId w:val="3"/>
        </w:numPr>
        <w:spacing w:after="0" w:line="240" w:lineRule="auto"/>
        <w:rPr>
          <w:rFonts w:cstheme="minorHAnsi"/>
          <w:b/>
        </w:rPr>
      </w:pPr>
      <w:r w:rsidRPr="0020755C">
        <w:rPr>
          <w:rFonts w:cstheme="minorHAnsi"/>
        </w:rPr>
        <w:t>La personne a-t-elle bien compris le motif de l’orientation ? Est-ce bien sa demande ?</w:t>
      </w:r>
      <w:r w:rsidR="003000E8" w:rsidRPr="0020755C">
        <w:rPr>
          <w:rFonts w:cstheme="minorHAnsi"/>
          <w:b/>
        </w:rPr>
        <w:br w:type="page"/>
      </w:r>
    </w:p>
    <w:p w14:paraId="580AEA56" w14:textId="77777777" w:rsidR="00517D0E" w:rsidRPr="00B72E8E" w:rsidRDefault="00517D0E" w:rsidP="00517D0E">
      <w:pPr>
        <w:tabs>
          <w:tab w:val="left" w:pos="1632"/>
        </w:tabs>
        <w:spacing w:after="0" w:line="240" w:lineRule="auto"/>
        <w:rPr>
          <w:rFonts w:cstheme="minorHAnsi"/>
          <w:b/>
          <w:color w:val="7030A0"/>
        </w:rPr>
      </w:pPr>
      <w:r w:rsidRPr="00B72E8E">
        <w:rPr>
          <w:rFonts w:cstheme="minorHAnsi"/>
          <w:b/>
          <w:color w:val="7030A0"/>
        </w:rPr>
        <w:lastRenderedPageBreak/>
        <w:t>CIVILITE</w:t>
      </w:r>
    </w:p>
    <w:p w14:paraId="35CCC23B" w14:textId="77777777" w:rsidR="00567E2B" w:rsidRPr="0020755C" w:rsidRDefault="00567E2B" w:rsidP="00517D0E">
      <w:pPr>
        <w:tabs>
          <w:tab w:val="left" w:pos="1632"/>
        </w:tabs>
        <w:spacing w:after="0" w:line="240" w:lineRule="auto"/>
        <w:rPr>
          <w:rFonts w:cstheme="minorHAnsi"/>
        </w:rPr>
      </w:pPr>
    </w:p>
    <w:p w14:paraId="0B4414DF" w14:textId="77777777" w:rsidR="00A9492A" w:rsidRPr="0020755C" w:rsidRDefault="00A9492A" w:rsidP="00A9492A">
      <w:pPr>
        <w:tabs>
          <w:tab w:val="left" w:pos="993"/>
        </w:tabs>
        <w:spacing w:after="0" w:line="240" w:lineRule="auto"/>
        <w:rPr>
          <w:rFonts w:cstheme="minorHAnsi"/>
        </w:rPr>
      </w:pPr>
      <w:r w:rsidRPr="0020755C">
        <w:rPr>
          <w:rFonts w:cstheme="minorHAnsi"/>
        </w:rPr>
        <w:t>Monsieur</w:t>
      </w:r>
      <w:r w:rsidRPr="0020755C">
        <w:rPr>
          <w:rFonts w:cstheme="minorHAnsi"/>
          <w:bCs/>
        </w:rPr>
        <w:t xml:space="preserve"> </w:t>
      </w:r>
      <w:sdt>
        <w:sdtPr>
          <w:rPr>
            <w:rFonts w:cstheme="minorHAnsi"/>
            <w:bCs/>
          </w:rPr>
          <w:id w:val="-587614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472D" w:rsidRPr="0020755C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Pr="0020755C">
        <w:rPr>
          <w:rFonts w:cstheme="minorHAnsi"/>
        </w:rPr>
        <w:tab/>
      </w:r>
      <w:r w:rsidR="00363CB2" w:rsidRPr="0020755C">
        <w:rPr>
          <w:rFonts w:cstheme="minorHAnsi"/>
        </w:rPr>
        <w:tab/>
      </w:r>
      <w:r w:rsidR="00363CB2" w:rsidRPr="0020755C">
        <w:rPr>
          <w:rFonts w:cstheme="minorHAnsi"/>
        </w:rPr>
        <w:tab/>
      </w:r>
      <w:r w:rsidR="00363CB2" w:rsidRPr="0020755C">
        <w:rPr>
          <w:rFonts w:cstheme="minorHAnsi"/>
        </w:rPr>
        <w:tab/>
      </w:r>
      <w:r w:rsidR="00363CB2" w:rsidRPr="0020755C">
        <w:rPr>
          <w:rFonts w:cstheme="minorHAnsi"/>
        </w:rPr>
        <w:tab/>
      </w:r>
      <w:r w:rsidR="00363CB2" w:rsidRPr="0020755C">
        <w:rPr>
          <w:rFonts w:cstheme="minorHAnsi"/>
        </w:rPr>
        <w:tab/>
      </w:r>
      <w:r w:rsidR="00831ACA" w:rsidRPr="0020755C">
        <w:rPr>
          <w:rFonts w:cstheme="minorHAnsi"/>
        </w:rPr>
        <w:tab/>
      </w:r>
      <w:r w:rsidRPr="0020755C">
        <w:rPr>
          <w:rFonts w:cstheme="minorHAnsi"/>
        </w:rPr>
        <w:t>Madame :</w:t>
      </w:r>
      <w:r w:rsidRPr="0020755C">
        <w:rPr>
          <w:rFonts w:cstheme="minorHAnsi"/>
          <w:bCs/>
        </w:rPr>
        <w:t xml:space="preserve"> </w:t>
      </w:r>
      <w:sdt>
        <w:sdtPr>
          <w:rPr>
            <w:rFonts w:cstheme="minorHAnsi"/>
            <w:bCs/>
          </w:rPr>
          <w:id w:val="-2037808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0755C">
            <w:rPr>
              <w:rFonts w:ascii="Segoe UI Symbol" w:hAnsi="Segoe UI Symbol" w:cs="Segoe UI Symbol"/>
              <w:bCs/>
            </w:rPr>
            <w:t>☐</w:t>
          </w:r>
        </w:sdtContent>
      </w:sdt>
      <w:r w:rsidRPr="0020755C">
        <w:rPr>
          <w:rFonts w:cstheme="minorHAnsi"/>
        </w:rPr>
        <w:tab/>
      </w:r>
    </w:p>
    <w:p w14:paraId="4DE174C5" w14:textId="77777777" w:rsidR="00F24D7E" w:rsidRPr="0020755C" w:rsidRDefault="00F24D7E" w:rsidP="00A9492A">
      <w:pPr>
        <w:tabs>
          <w:tab w:val="left" w:pos="993"/>
        </w:tabs>
        <w:spacing w:after="0" w:line="240" w:lineRule="auto"/>
        <w:rPr>
          <w:rFonts w:cstheme="minorHAnsi"/>
        </w:rPr>
      </w:pPr>
    </w:p>
    <w:p w14:paraId="5D498786" w14:textId="77777777" w:rsidR="00A9492A" w:rsidRPr="0020755C" w:rsidRDefault="00A9492A" w:rsidP="00A9492A">
      <w:pPr>
        <w:tabs>
          <w:tab w:val="left" w:pos="993"/>
        </w:tabs>
        <w:spacing w:after="0" w:line="240" w:lineRule="auto"/>
        <w:rPr>
          <w:rFonts w:cstheme="minorHAnsi"/>
        </w:rPr>
      </w:pPr>
      <w:r w:rsidRPr="0020755C">
        <w:rPr>
          <w:rFonts w:cstheme="minorHAnsi"/>
        </w:rPr>
        <w:t>Nom :</w:t>
      </w:r>
      <w:r w:rsidRPr="0020755C">
        <w:rPr>
          <w:rFonts w:cstheme="minorHAnsi"/>
        </w:rPr>
        <w:tab/>
      </w:r>
      <w:r w:rsidRPr="0020755C">
        <w:rPr>
          <w:rFonts w:cstheme="minorHAnsi"/>
        </w:rPr>
        <w:tab/>
      </w:r>
      <w:r w:rsidRPr="0020755C">
        <w:rPr>
          <w:rFonts w:cstheme="minorHAnsi"/>
        </w:rPr>
        <w:tab/>
        <w:t xml:space="preserve">Prénom : </w:t>
      </w:r>
      <w:r w:rsidRPr="0020755C">
        <w:rPr>
          <w:rFonts w:cstheme="minorHAnsi"/>
        </w:rPr>
        <w:tab/>
      </w:r>
      <w:r w:rsidRPr="0020755C">
        <w:rPr>
          <w:rFonts w:cstheme="minorHAnsi"/>
        </w:rPr>
        <w:tab/>
      </w:r>
      <w:r w:rsidRPr="0020755C">
        <w:rPr>
          <w:rFonts w:cstheme="minorHAnsi"/>
        </w:rPr>
        <w:tab/>
      </w:r>
      <w:r w:rsidRPr="0020755C">
        <w:rPr>
          <w:rFonts w:cstheme="minorHAnsi"/>
        </w:rPr>
        <w:tab/>
        <w:t xml:space="preserve">Date de naissance : </w:t>
      </w:r>
    </w:p>
    <w:p w14:paraId="68E11757" w14:textId="77777777" w:rsidR="00831ACA" w:rsidRPr="0020755C" w:rsidRDefault="00831ACA" w:rsidP="00EE64AE">
      <w:pPr>
        <w:tabs>
          <w:tab w:val="left" w:pos="993"/>
        </w:tabs>
        <w:spacing w:after="0" w:line="240" w:lineRule="auto"/>
        <w:rPr>
          <w:rFonts w:cstheme="minorHAnsi"/>
        </w:rPr>
      </w:pPr>
    </w:p>
    <w:p w14:paraId="1E494185" w14:textId="77777777" w:rsidR="00517D0E" w:rsidRPr="0020755C" w:rsidRDefault="00517D0E" w:rsidP="00EE64AE">
      <w:pPr>
        <w:tabs>
          <w:tab w:val="left" w:pos="993"/>
        </w:tabs>
        <w:spacing w:after="0" w:line="240" w:lineRule="auto"/>
        <w:rPr>
          <w:rFonts w:cstheme="minorHAnsi"/>
        </w:rPr>
      </w:pPr>
      <w:r w:rsidRPr="0020755C">
        <w:rPr>
          <w:rFonts w:cstheme="minorHAnsi"/>
        </w:rPr>
        <w:t>Adresse :</w:t>
      </w:r>
      <w:r w:rsidRPr="0020755C">
        <w:rPr>
          <w:rFonts w:cstheme="minorHAnsi"/>
        </w:rPr>
        <w:tab/>
      </w:r>
      <w:r w:rsidR="00A9492A" w:rsidRPr="0020755C">
        <w:rPr>
          <w:rFonts w:cstheme="minorHAnsi"/>
        </w:rPr>
        <w:t xml:space="preserve"> </w:t>
      </w:r>
    </w:p>
    <w:p w14:paraId="7B6347C8" w14:textId="77777777" w:rsidR="00EE64AE" w:rsidRPr="0020755C" w:rsidRDefault="00EE64AE" w:rsidP="00EE64AE">
      <w:pPr>
        <w:tabs>
          <w:tab w:val="left" w:pos="993"/>
        </w:tabs>
        <w:spacing w:after="0" w:line="240" w:lineRule="auto"/>
        <w:rPr>
          <w:rFonts w:cstheme="minorHAnsi"/>
        </w:rPr>
      </w:pPr>
    </w:p>
    <w:p w14:paraId="2AC5B3E7" w14:textId="77777777" w:rsidR="00EE64AE" w:rsidRPr="0020755C" w:rsidRDefault="00517D0E" w:rsidP="00EE64AE">
      <w:pPr>
        <w:tabs>
          <w:tab w:val="left" w:pos="993"/>
        </w:tabs>
        <w:spacing w:after="0" w:line="240" w:lineRule="auto"/>
        <w:rPr>
          <w:rFonts w:cstheme="minorHAnsi"/>
        </w:rPr>
      </w:pPr>
      <w:r w:rsidRPr="0020755C">
        <w:rPr>
          <w:rFonts w:cstheme="minorHAnsi"/>
        </w:rPr>
        <w:t>Tél :</w:t>
      </w:r>
      <w:r w:rsidRPr="0020755C">
        <w:rPr>
          <w:rFonts w:cstheme="minorHAnsi"/>
        </w:rPr>
        <w:tab/>
      </w:r>
      <w:r w:rsidRPr="0020755C">
        <w:rPr>
          <w:rFonts w:cstheme="minorHAnsi"/>
        </w:rPr>
        <w:tab/>
      </w:r>
      <w:r w:rsidR="00EE64AE" w:rsidRPr="0020755C">
        <w:rPr>
          <w:rFonts w:cstheme="minorHAnsi"/>
        </w:rPr>
        <w:tab/>
      </w:r>
      <w:r w:rsidRPr="0020755C">
        <w:rPr>
          <w:rFonts w:cstheme="minorHAnsi"/>
        </w:rPr>
        <w:tab/>
      </w:r>
      <w:r w:rsidRPr="0020755C">
        <w:rPr>
          <w:rFonts w:cstheme="minorHAnsi"/>
        </w:rPr>
        <w:tab/>
        <w:t>Mail :</w:t>
      </w:r>
      <w:r w:rsidRPr="0020755C">
        <w:rPr>
          <w:rFonts w:cstheme="minorHAnsi"/>
        </w:rPr>
        <w:tab/>
      </w:r>
    </w:p>
    <w:p w14:paraId="7D935C49" w14:textId="77777777" w:rsidR="00A9492A" w:rsidRPr="0020755C" w:rsidRDefault="00A9492A" w:rsidP="00EE64AE">
      <w:pPr>
        <w:tabs>
          <w:tab w:val="left" w:pos="993"/>
        </w:tabs>
        <w:spacing w:after="0" w:line="240" w:lineRule="auto"/>
        <w:rPr>
          <w:rFonts w:cstheme="minorHAnsi"/>
        </w:rPr>
      </w:pPr>
    </w:p>
    <w:p w14:paraId="194865A4" w14:textId="26BE63E2" w:rsidR="00517D0E" w:rsidRPr="0020755C" w:rsidRDefault="006D3B75" w:rsidP="00EE64AE">
      <w:pPr>
        <w:tabs>
          <w:tab w:val="left" w:pos="993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>Nationalité 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Titre de séjour</w:t>
      </w:r>
      <w:r w:rsidR="00517D0E" w:rsidRPr="0020755C">
        <w:rPr>
          <w:rFonts w:cstheme="minorHAnsi"/>
        </w:rPr>
        <w:t xml:space="preserve"> :</w:t>
      </w:r>
      <w:r w:rsidR="00517D0E" w:rsidRPr="0020755C">
        <w:rPr>
          <w:rFonts w:cstheme="minorHAnsi"/>
        </w:rPr>
        <w:tab/>
      </w:r>
      <w:r w:rsidR="00517D0E" w:rsidRPr="0020755C">
        <w:rPr>
          <w:rFonts w:cstheme="minorHAnsi"/>
        </w:rPr>
        <w:tab/>
      </w:r>
      <w:r w:rsidR="00517D0E" w:rsidRPr="0020755C">
        <w:rPr>
          <w:rFonts w:cstheme="minorHAnsi"/>
        </w:rPr>
        <w:tab/>
        <w:t>Date d’obtention</w:t>
      </w:r>
      <w:r>
        <w:rPr>
          <w:rFonts w:cstheme="minorHAnsi"/>
        </w:rPr>
        <w:t xml:space="preserve"> </w:t>
      </w:r>
      <w:r w:rsidR="00517D0E" w:rsidRPr="0020755C">
        <w:rPr>
          <w:rFonts w:cstheme="minorHAnsi"/>
        </w:rPr>
        <w:t>:</w:t>
      </w:r>
    </w:p>
    <w:p w14:paraId="097007A5" w14:textId="77777777" w:rsidR="00517D0E" w:rsidRDefault="00517D0E" w:rsidP="00517D0E">
      <w:pPr>
        <w:tabs>
          <w:tab w:val="left" w:pos="1632"/>
        </w:tabs>
        <w:spacing w:after="0" w:line="240" w:lineRule="auto"/>
        <w:rPr>
          <w:rFonts w:cstheme="minorHAnsi"/>
          <w:b/>
        </w:rPr>
      </w:pPr>
    </w:p>
    <w:p w14:paraId="3DED9B35" w14:textId="0926D0A9" w:rsidR="00FD1968" w:rsidRPr="0020755C" w:rsidRDefault="00FD1968" w:rsidP="00517D0E">
      <w:pPr>
        <w:tabs>
          <w:tab w:val="left" w:pos="1632"/>
        </w:tabs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Signature du CIR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sdt>
        <w:sdtPr>
          <w:rPr>
            <w:rFonts w:cstheme="minorHAnsi"/>
            <w:bCs/>
          </w:rPr>
          <w:id w:val="-251286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bCs/>
            </w:rPr>
            <w:t>☐</w:t>
          </w:r>
        </w:sdtContent>
      </w:sdt>
      <w:r w:rsidRPr="0020755C">
        <w:rPr>
          <w:rFonts w:cstheme="minorHAnsi"/>
        </w:rPr>
        <w:t xml:space="preserve"> Oui</w:t>
      </w:r>
      <w:r w:rsidRPr="0020755C">
        <w:rPr>
          <w:rFonts w:cstheme="minorHAnsi"/>
        </w:rPr>
        <w:tab/>
      </w:r>
      <w:r w:rsidRPr="0020755C">
        <w:rPr>
          <w:rFonts w:cstheme="minorHAnsi"/>
        </w:rPr>
        <w:tab/>
      </w:r>
      <w:sdt>
        <w:sdtPr>
          <w:rPr>
            <w:rFonts w:cstheme="minorHAnsi"/>
            <w:bCs/>
          </w:rPr>
          <w:id w:val="9150539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0755C">
            <w:rPr>
              <w:rFonts w:ascii="Segoe UI Symbol" w:hAnsi="Segoe UI Symbol" w:cs="Segoe UI Symbol"/>
              <w:bCs/>
            </w:rPr>
            <w:t>☐</w:t>
          </w:r>
        </w:sdtContent>
      </w:sdt>
      <w:r w:rsidRPr="0020755C">
        <w:rPr>
          <w:rFonts w:cstheme="minorHAnsi"/>
        </w:rPr>
        <w:t xml:space="preserve"> Non</w:t>
      </w:r>
    </w:p>
    <w:p w14:paraId="29E1E7DC" w14:textId="77777777" w:rsidR="000A28ED" w:rsidRPr="0020755C" w:rsidRDefault="000A28ED" w:rsidP="000A28ED">
      <w:pPr>
        <w:tabs>
          <w:tab w:val="center" w:pos="4536"/>
        </w:tabs>
        <w:jc w:val="center"/>
        <w:rPr>
          <w:rFonts w:cstheme="minorHAnsi"/>
          <w:b/>
        </w:rPr>
      </w:pPr>
    </w:p>
    <w:p w14:paraId="48B32E0C" w14:textId="674522A4" w:rsidR="00EE64AE" w:rsidRPr="006D3B75" w:rsidRDefault="00EE64AE" w:rsidP="006D3B75">
      <w:pPr>
        <w:tabs>
          <w:tab w:val="center" w:pos="4536"/>
        </w:tabs>
        <w:jc w:val="both"/>
        <w:rPr>
          <w:rFonts w:cstheme="minorHAnsi"/>
          <w:b/>
          <w:color w:val="7030A0"/>
        </w:rPr>
      </w:pPr>
      <w:r w:rsidRPr="00B72E8E">
        <w:rPr>
          <w:rFonts w:cstheme="minorHAnsi"/>
          <w:b/>
          <w:color w:val="7030A0"/>
        </w:rPr>
        <w:t>SITUATION DE LA PERSONNE :</w:t>
      </w:r>
    </w:p>
    <w:p w14:paraId="1CFA70E2" w14:textId="77777777" w:rsidR="00EE64AE" w:rsidRPr="0020755C" w:rsidRDefault="00EE64AE" w:rsidP="00EE64AE">
      <w:pPr>
        <w:tabs>
          <w:tab w:val="left" w:pos="993"/>
        </w:tabs>
        <w:spacing w:after="0" w:line="360" w:lineRule="auto"/>
        <w:jc w:val="both"/>
        <w:rPr>
          <w:rFonts w:cstheme="minorHAnsi"/>
          <w:b/>
        </w:rPr>
      </w:pPr>
      <w:r w:rsidRPr="0020755C">
        <w:rPr>
          <w:rFonts w:cstheme="minorHAnsi"/>
          <w:b/>
        </w:rPr>
        <w:t xml:space="preserve">Niveau de formation : </w:t>
      </w:r>
      <w:r w:rsidRPr="0020755C">
        <w:rPr>
          <w:rFonts w:cstheme="minorHAnsi"/>
          <w:b/>
        </w:rPr>
        <w:tab/>
      </w:r>
    </w:p>
    <w:p w14:paraId="4EC93E81" w14:textId="77777777" w:rsidR="00831ACA" w:rsidRPr="0020755C" w:rsidRDefault="00831ACA" w:rsidP="00EE64AE">
      <w:pPr>
        <w:tabs>
          <w:tab w:val="left" w:pos="993"/>
          <w:tab w:val="center" w:pos="4536"/>
        </w:tabs>
        <w:spacing w:after="0" w:line="360" w:lineRule="auto"/>
        <w:jc w:val="both"/>
        <w:rPr>
          <w:rFonts w:cstheme="minorHAnsi"/>
          <w:b/>
        </w:rPr>
      </w:pPr>
    </w:p>
    <w:p w14:paraId="196FC1BE" w14:textId="7E102B8D" w:rsidR="00EE64AE" w:rsidRPr="0020755C" w:rsidRDefault="00EE64AE" w:rsidP="00EE64AE">
      <w:pPr>
        <w:tabs>
          <w:tab w:val="left" w:pos="993"/>
          <w:tab w:val="center" w:pos="4536"/>
        </w:tabs>
        <w:spacing w:after="0" w:line="360" w:lineRule="auto"/>
        <w:jc w:val="both"/>
        <w:rPr>
          <w:rFonts w:cstheme="minorHAnsi"/>
          <w:b/>
        </w:rPr>
      </w:pPr>
      <w:r w:rsidRPr="0020755C">
        <w:rPr>
          <w:rFonts w:cstheme="minorHAnsi"/>
          <w:b/>
        </w:rPr>
        <w:t xml:space="preserve">Inscription à </w:t>
      </w:r>
      <w:r w:rsidR="00686C29">
        <w:rPr>
          <w:rFonts w:cstheme="minorHAnsi"/>
          <w:b/>
        </w:rPr>
        <w:t>France travail :</w:t>
      </w:r>
      <w:r w:rsidRPr="0020755C">
        <w:rPr>
          <w:rFonts w:cstheme="minorHAnsi"/>
          <w:b/>
        </w:rPr>
        <w:t xml:space="preserve"> </w:t>
      </w:r>
      <w:r w:rsidRPr="0020755C">
        <w:rPr>
          <w:rFonts w:cstheme="minorHAnsi"/>
          <w:b/>
        </w:rPr>
        <w:tab/>
      </w:r>
      <w:sdt>
        <w:sdtPr>
          <w:rPr>
            <w:rFonts w:cstheme="minorHAnsi"/>
            <w:bCs/>
          </w:rPr>
          <w:id w:val="-171310279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D1968">
            <w:rPr>
              <w:rFonts w:ascii="MS Gothic" w:eastAsia="MS Gothic" w:hAnsi="MS Gothic" w:cstheme="minorHAnsi" w:hint="eastAsia"/>
              <w:bCs/>
            </w:rPr>
            <w:t>☒</w:t>
          </w:r>
        </w:sdtContent>
      </w:sdt>
      <w:r w:rsidRPr="0020755C">
        <w:rPr>
          <w:rFonts w:cstheme="minorHAnsi"/>
        </w:rPr>
        <w:t xml:space="preserve"> Oui</w:t>
      </w:r>
      <w:r w:rsidRPr="0020755C">
        <w:rPr>
          <w:rFonts w:cstheme="minorHAnsi"/>
        </w:rPr>
        <w:tab/>
      </w:r>
      <w:r w:rsidRPr="0020755C">
        <w:rPr>
          <w:rFonts w:cstheme="minorHAnsi"/>
        </w:rPr>
        <w:tab/>
      </w:r>
      <w:sdt>
        <w:sdtPr>
          <w:rPr>
            <w:rFonts w:cstheme="minorHAnsi"/>
            <w:bCs/>
          </w:rPr>
          <w:id w:val="65001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92A" w:rsidRPr="0020755C">
            <w:rPr>
              <w:rFonts w:ascii="Segoe UI Symbol" w:hAnsi="Segoe UI Symbol" w:cs="Segoe UI Symbol"/>
              <w:bCs/>
            </w:rPr>
            <w:t>☐</w:t>
          </w:r>
        </w:sdtContent>
      </w:sdt>
      <w:r w:rsidR="00A9492A" w:rsidRPr="0020755C">
        <w:rPr>
          <w:rFonts w:cstheme="minorHAnsi"/>
        </w:rPr>
        <w:t xml:space="preserve"> </w:t>
      </w:r>
      <w:r w:rsidRPr="0020755C">
        <w:rPr>
          <w:rFonts w:cstheme="minorHAnsi"/>
        </w:rPr>
        <w:t>Non</w:t>
      </w:r>
    </w:p>
    <w:p w14:paraId="6F68588F" w14:textId="77777777" w:rsidR="00EE64AE" w:rsidRPr="0020755C" w:rsidRDefault="00EE64AE" w:rsidP="00F86EEF">
      <w:pPr>
        <w:tabs>
          <w:tab w:val="left" w:pos="993"/>
          <w:tab w:val="center" w:pos="4536"/>
        </w:tabs>
        <w:spacing w:after="0" w:line="360" w:lineRule="auto"/>
        <w:jc w:val="both"/>
        <w:rPr>
          <w:rFonts w:cstheme="minorHAnsi"/>
        </w:rPr>
      </w:pPr>
      <w:r w:rsidRPr="0020755C">
        <w:rPr>
          <w:rFonts w:cstheme="minorHAnsi"/>
        </w:rPr>
        <w:t>Si oui, date d’inscription :</w:t>
      </w:r>
      <w:r w:rsidRPr="0020755C">
        <w:rPr>
          <w:rFonts w:cstheme="minorHAnsi"/>
        </w:rPr>
        <w:tab/>
      </w:r>
      <w:r w:rsidRPr="0020755C">
        <w:rPr>
          <w:rFonts w:cstheme="minorHAnsi"/>
        </w:rPr>
        <w:tab/>
      </w:r>
      <w:r w:rsidRPr="0020755C">
        <w:rPr>
          <w:rFonts w:cstheme="minorHAnsi"/>
        </w:rPr>
        <w:tab/>
        <w:t>Numéro d’identifiant</w:t>
      </w:r>
      <w:r w:rsidR="00363CB2" w:rsidRPr="0020755C">
        <w:rPr>
          <w:rFonts w:cstheme="minorHAnsi"/>
        </w:rPr>
        <w:t xml:space="preserve"> </w:t>
      </w:r>
      <w:r w:rsidRPr="0020755C">
        <w:rPr>
          <w:rFonts w:cstheme="minorHAnsi"/>
        </w:rPr>
        <w:t>:</w:t>
      </w:r>
    </w:p>
    <w:p w14:paraId="111A4B2E" w14:textId="77777777" w:rsidR="00EE64AE" w:rsidRPr="0020755C" w:rsidRDefault="00EE64AE" w:rsidP="00EE64AE">
      <w:pPr>
        <w:tabs>
          <w:tab w:val="center" w:pos="4536"/>
        </w:tabs>
        <w:spacing w:after="0" w:line="360" w:lineRule="auto"/>
        <w:jc w:val="both"/>
        <w:rPr>
          <w:rFonts w:cstheme="minorHAnsi"/>
          <w:b/>
        </w:rPr>
      </w:pPr>
    </w:p>
    <w:p w14:paraId="38C2E679" w14:textId="08B0A43A" w:rsidR="00EE64AE" w:rsidRPr="0020755C" w:rsidRDefault="00EE64AE" w:rsidP="00EE64AE">
      <w:pPr>
        <w:tabs>
          <w:tab w:val="left" w:pos="993"/>
          <w:tab w:val="center" w:pos="4536"/>
        </w:tabs>
        <w:spacing w:after="0" w:line="360" w:lineRule="auto"/>
        <w:jc w:val="both"/>
        <w:rPr>
          <w:rFonts w:cstheme="minorHAnsi"/>
          <w:b/>
        </w:rPr>
      </w:pPr>
      <w:r w:rsidRPr="0020755C">
        <w:rPr>
          <w:rFonts w:cstheme="minorHAnsi"/>
          <w:b/>
        </w:rPr>
        <w:t xml:space="preserve">Nom du conseiller </w:t>
      </w:r>
      <w:r w:rsidR="00686C29">
        <w:rPr>
          <w:rFonts w:cstheme="minorHAnsi"/>
          <w:b/>
        </w:rPr>
        <w:t>France travail</w:t>
      </w:r>
      <w:r w:rsidRPr="0020755C">
        <w:rPr>
          <w:rFonts w:cstheme="minorHAnsi"/>
          <w:b/>
        </w:rPr>
        <w:t xml:space="preserve"> ou Cap emploi : </w:t>
      </w:r>
    </w:p>
    <w:p w14:paraId="281083BB" w14:textId="77777777" w:rsidR="00EE64AE" w:rsidRPr="0020755C" w:rsidRDefault="00EE64AE" w:rsidP="00EE64AE">
      <w:pPr>
        <w:tabs>
          <w:tab w:val="center" w:pos="4536"/>
        </w:tabs>
        <w:spacing w:after="0" w:line="360" w:lineRule="auto"/>
        <w:jc w:val="both"/>
        <w:rPr>
          <w:rFonts w:cstheme="minorHAnsi"/>
          <w:b/>
        </w:rPr>
      </w:pPr>
    </w:p>
    <w:p w14:paraId="1C9A5342" w14:textId="77777777" w:rsidR="00401EDA" w:rsidRPr="0020755C" w:rsidRDefault="00401EDA" w:rsidP="00401EDA">
      <w:pPr>
        <w:tabs>
          <w:tab w:val="left" w:pos="993"/>
          <w:tab w:val="center" w:pos="4536"/>
        </w:tabs>
        <w:spacing w:after="0" w:line="360" w:lineRule="auto"/>
        <w:jc w:val="both"/>
        <w:rPr>
          <w:rFonts w:cstheme="minorHAnsi"/>
          <w:b/>
        </w:rPr>
      </w:pPr>
      <w:r w:rsidRPr="0020755C">
        <w:rPr>
          <w:rFonts w:cstheme="minorHAnsi"/>
          <w:b/>
        </w:rPr>
        <w:t xml:space="preserve">La personne est en recherche d’emploi depuis : </w:t>
      </w:r>
    </w:p>
    <w:p w14:paraId="6778D8E6" w14:textId="77777777" w:rsidR="00401EDA" w:rsidRPr="0020755C" w:rsidRDefault="00401EDA" w:rsidP="00401EDA">
      <w:pPr>
        <w:tabs>
          <w:tab w:val="center" w:pos="4395"/>
        </w:tabs>
        <w:spacing w:after="0" w:line="360" w:lineRule="auto"/>
        <w:jc w:val="both"/>
        <w:rPr>
          <w:rFonts w:cstheme="minorHAnsi"/>
        </w:rPr>
      </w:pPr>
      <w:r w:rsidRPr="0020755C">
        <w:rPr>
          <w:rFonts w:cstheme="minorHAnsi"/>
        </w:rPr>
        <w:t xml:space="preserve">Moins d’un an : </w:t>
      </w:r>
      <w:sdt>
        <w:sdtPr>
          <w:rPr>
            <w:rFonts w:cstheme="minorHAnsi"/>
          </w:rPr>
          <w:id w:val="1177161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0755C">
            <w:rPr>
              <w:rFonts w:ascii="Segoe UI Symbol" w:hAnsi="Segoe UI Symbol" w:cs="Segoe UI Symbol"/>
            </w:rPr>
            <w:t>☐</w:t>
          </w:r>
        </w:sdtContent>
      </w:sdt>
      <w:r w:rsidRPr="0020755C">
        <w:rPr>
          <w:rFonts w:cstheme="minorHAnsi"/>
        </w:rPr>
        <w:t xml:space="preserve">                                  </w:t>
      </w:r>
      <w:r w:rsidRPr="0020755C">
        <w:rPr>
          <w:rFonts w:cstheme="minorHAnsi"/>
        </w:rPr>
        <w:tab/>
      </w:r>
      <w:proofErr w:type="gramStart"/>
      <w:r w:rsidRPr="0020755C">
        <w:rPr>
          <w:rFonts w:cstheme="minorHAnsi"/>
        </w:rPr>
        <w:t>de un</w:t>
      </w:r>
      <w:proofErr w:type="gramEnd"/>
      <w:r w:rsidRPr="0020755C">
        <w:rPr>
          <w:rFonts w:cstheme="minorHAnsi"/>
        </w:rPr>
        <w:t xml:space="preserve"> à deux an</w:t>
      </w:r>
      <w:r w:rsidR="001603F6" w:rsidRPr="0020755C">
        <w:rPr>
          <w:rFonts w:cstheme="minorHAnsi"/>
        </w:rPr>
        <w:t>s</w:t>
      </w:r>
      <w:r w:rsidRPr="0020755C">
        <w:rPr>
          <w:rFonts w:cstheme="minorHAnsi"/>
        </w:rPr>
        <w:t xml:space="preserve"> : </w:t>
      </w:r>
      <w:sdt>
        <w:sdtPr>
          <w:rPr>
            <w:rFonts w:cstheme="minorHAnsi"/>
          </w:rPr>
          <w:id w:val="17810744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0755C">
            <w:rPr>
              <w:rFonts w:ascii="Segoe UI Symbol" w:hAnsi="Segoe UI Symbol" w:cs="Segoe UI Symbol"/>
            </w:rPr>
            <w:t>☐</w:t>
          </w:r>
        </w:sdtContent>
      </w:sdt>
      <w:r w:rsidR="006073CD" w:rsidRPr="0020755C">
        <w:rPr>
          <w:rFonts w:cstheme="minorHAnsi"/>
        </w:rPr>
        <w:t xml:space="preserve">                                </w:t>
      </w:r>
      <w:r w:rsidRPr="0020755C">
        <w:rPr>
          <w:rFonts w:cstheme="minorHAnsi"/>
        </w:rPr>
        <w:t xml:space="preserve">Plus de deux ans : </w:t>
      </w:r>
      <w:sdt>
        <w:sdtPr>
          <w:rPr>
            <w:rFonts w:cstheme="minorHAnsi"/>
          </w:rPr>
          <w:id w:val="12667252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0755C">
            <w:rPr>
              <w:rFonts w:ascii="Segoe UI Symbol" w:hAnsi="Segoe UI Symbol" w:cs="Segoe UI Symbol"/>
            </w:rPr>
            <w:t>☐</w:t>
          </w:r>
        </w:sdtContent>
      </w:sdt>
      <w:r w:rsidRPr="0020755C">
        <w:rPr>
          <w:rFonts w:cstheme="minorHAnsi"/>
        </w:rPr>
        <w:t xml:space="preserve">       </w:t>
      </w:r>
    </w:p>
    <w:p w14:paraId="23E1BD5C" w14:textId="77777777" w:rsidR="00401EDA" w:rsidRPr="0020755C" w:rsidRDefault="00401EDA" w:rsidP="00EE64AE">
      <w:pPr>
        <w:tabs>
          <w:tab w:val="center" w:pos="4536"/>
        </w:tabs>
        <w:spacing w:after="0" w:line="360" w:lineRule="auto"/>
        <w:jc w:val="both"/>
        <w:rPr>
          <w:rFonts w:cstheme="minorHAnsi"/>
          <w:b/>
        </w:rPr>
      </w:pPr>
    </w:p>
    <w:p w14:paraId="262A2B72" w14:textId="77777777" w:rsidR="00EE64AE" w:rsidRPr="0020755C" w:rsidRDefault="00EE64AE" w:rsidP="00EE64AE">
      <w:pPr>
        <w:tabs>
          <w:tab w:val="left" w:pos="993"/>
          <w:tab w:val="center" w:pos="4536"/>
        </w:tabs>
        <w:spacing w:after="0" w:line="360" w:lineRule="auto"/>
        <w:jc w:val="both"/>
        <w:rPr>
          <w:rFonts w:cstheme="minorHAnsi"/>
        </w:rPr>
      </w:pPr>
      <w:r w:rsidRPr="0020755C">
        <w:rPr>
          <w:rFonts w:cstheme="minorHAnsi"/>
          <w:b/>
        </w:rPr>
        <w:t xml:space="preserve">Ressources :  </w:t>
      </w:r>
      <w:sdt>
        <w:sdtPr>
          <w:rPr>
            <w:rFonts w:cstheme="minorHAnsi"/>
            <w:bCs/>
          </w:rPr>
          <w:id w:val="7444631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92A" w:rsidRPr="0020755C">
            <w:rPr>
              <w:rFonts w:ascii="Segoe UI Symbol" w:hAnsi="Segoe UI Symbol" w:cs="Segoe UI Symbol"/>
              <w:bCs/>
            </w:rPr>
            <w:t>☐</w:t>
          </w:r>
        </w:sdtContent>
      </w:sdt>
      <w:r w:rsidRPr="0020755C">
        <w:rPr>
          <w:rFonts w:cstheme="minorHAnsi"/>
        </w:rPr>
        <w:t xml:space="preserve"> Non </w:t>
      </w:r>
      <w:r w:rsidRPr="0020755C">
        <w:rPr>
          <w:rFonts w:cstheme="minorHAnsi"/>
        </w:rPr>
        <w:tab/>
      </w:r>
      <w:r w:rsidRPr="0020755C">
        <w:rPr>
          <w:rFonts w:cstheme="minorHAnsi"/>
        </w:rPr>
        <w:tab/>
        <w:t xml:space="preserve"> </w:t>
      </w:r>
      <w:r w:rsidRPr="0020755C">
        <w:rPr>
          <w:rFonts w:cstheme="minorHAnsi"/>
        </w:rPr>
        <w:tab/>
      </w:r>
      <w:sdt>
        <w:sdtPr>
          <w:rPr>
            <w:rFonts w:cstheme="minorHAnsi"/>
            <w:bCs/>
          </w:rPr>
          <w:id w:val="-1732075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92A" w:rsidRPr="0020755C">
            <w:rPr>
              <w:rFonts w:ascii="Segoe UI Symbol" w:hAnsi="Segoe UI Symbol" w:cs="Segoe UI Symbol"/>
              <w:bCs/>
            </w:rPr>
            <w:t>☐</w:t>
          </w:r>
        </w:sdtContent>
      </w:sdt>
      <w:r w:rsidRPr="0020755C">
        <w:rPr>
          <w:rFonts w:cstheme="minorHAnsi"/>
        </w:rPr>
        <w:t xml:space="preserve"> Si oui, lesquelles ?</w:t>
      </w:r>
      <w:r w:rsidR="00454FC2" w:rsidRPr="0020755C">
        <w:rPr>
          <w:rFonts w:cstheme="minorHAnsi"/>
        </w:rPr>
        <w:t> :</w:t>
      </w:r>
    </w:p>
    <w:p w14:paraId="3AD170A8" w14:textId="77777777" w:rsidR="00831ACA" w:rsidRPr="0020755C" w:rsidRDefault="00831ACA" w:rsidP="00A9492A">
      <w:pPr>
        <w:tabs>
          <w:tab w:val="left" w:pos="993"/>
          <w:tab w:val="left" w:pos="2410"/>
          <w:tab w:val="center" w:pos="4536"/>
        </w:tabs>
        <w:spacing w:after="0" w:line="360" w:lineRule="auto"/>
        <w:jc w:val="both"/>
        <w:rPr>
          <w:rFonts w:cstheme="minorHAnsi"/>
          <w:b/>
        </w:rPr>
      </w:pPr>
    </w:p>
    <w:p w14:paraId="0FDBB85F" w14:textId="77777777" w:rsidR="00A9492A" w:rsidRPr="0020755C" w:rsidRDefault="00A9492A" w:rsidP="00A9492A">
      <w:pPr>
        <w:tabs>
          <w:tab w:val="left" w:pos="993"/>
          <w:tab w:val="left" w:pos="2410"/>
          <w:tab w:val="center" w:pos="4536"/>
        </w:tabs>
        <w:spacing w:after="0" w:line="360" w:lineRule="auto"/>
        <w:jc w:val="both"/>
        <w:rPr>
          <w:rFonts w:cstheme="minorHAnsi"/>
        </w:rPr>
      </w:pPr>
      <w:r w:rsidRPr="0020755C">
        <w:rPr>
          <w:rFonts w:cstheme="minorHAnsi"/>
          <w:b/>
        </w:rPr>
        <w:t>Reconnaissance du handicap</w:t>
      </w:r>
      <w:r w:rsidR="00454FC2" w:rsidRPr="0020755C">
        <w:rPr>
          <w:rFonts w:cstheme="minorHAnsi"/>
        </w:rPr>
        <w:t xml:space="preserve"> </w:t>
      </w:r>
      <w:r w:rsidR="00EE64AE" w:rsidRPr="0020755C">
        <w:rPr>
          <w:rFonts w:cstheme="minorHAnsi"/>
        </w:rPr>
        <w:t xml:space="preserve">: </w:t>
      </w:r>
      <w:sdt>
        <w:sdtPr>
          <w:rPr>
            <w:rFonts w:cstheme="minorHAnsi"/>
            <w:bCs/>
          </w:rPr>
          <w:id w:val="-18040682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1424" w:rsidRPr="0020755C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Pr="0020755C">
        <w:rPr>
          <w:rFonts w:cstheme="minorHAnsi"/>
        </w:rPr>
        <w:t xml:space="preserve"> Non </w:t>
      </w:r>
      <w:r w:rsidR="00454FC2" w:rsidRPr="0020755C">
        <w:rPr>
          <w:rFonts w:cstheme="minorHAnsi"/>
        </w:rPr>
        <w:tab/>
      </w:r>
      <w:r w:rsidR="00C42250" w:rsidRPr="0020755C">
        <w:rPr>
          <w:rFonts w:cstheme="minorHAnsi"/>
        </w:rPr>
        <w:tab/>
      </w:r>
      <w:r w:rsidRPr="0020755C">
        <w:rPr>
          <w:rFonts w:cstheme="minorHAnsi"/>
        </w:rPr>
        <w:tab/>
      </w:r>
      <w:sdt>
        <w:sdtPr>
          <w:rPr>
            <w:rFonts w:cstheme="minorHAnsi"/>
            <w:bCs/>
          </w:rPr>
          <w:id w:val="-613516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1424" w:rsidRPr="0020755C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Pr="0020755C">
        <w:rPr>
          <w:rFonts w:cstheme="minorHAnsi"/>
        </w:rPr>
        <w:t xml:space="preserve"> Si oui, laquelle ?</w:t>
      </w:r>
      <w:r w:rsidR="00454FC2" w:rsidRPr="0020755C">
        <w:rPr>
          <w:rFonts w:cstheme="minorHAnsi"/>
        </w:rPr>
        <w:t xml:space="preserve"> : </w:t>
      </w:r>
    </w:p>
    <w:p w14:paraId="7B3CD818" w14:textId="77777777" w:rsidR="00EE64AE" w:rsidRPr="0020755C" w:rsidRDefault="00454FC2" w:rsidP="00EE64AE">
      <w:pPr>
        <w:tabs>
          <w:tab w:val="left" w:pos="993"/>
          <w:tab w:val="left" w:pos="2410"/>
          <w:tab w:val="center" w:pos="4536"/>
        </w:tabs>
        <w:spacing w:after="0" w:line="360" w:lineRule="auto"/>
        <w:jc w:val="both"/>
        <w:rPr>
          <w:rFonts w:cstheme="minorHAnsi"/>
          <w:bCs/>
        </w:rPr>
      </w:pPr>
      <w:r w:rsidRPr="0020755C">
        <w:rPr>
          <w:rFonts w:cstheme="minorHAnsi"/>
          <w:b/>
        </w:rPr>
        <w:tab/>
      </w:r>
      <w:r w:rsidRPr="0020755C">
        <w:rPr>
          <w:rFonts w:cstheme="minorHAnsi"/>
        </w:rPr>
        <w:t>RQTH</w:t>
      </w:r>
      <w:r w:rsidRPr="0020755C">
        <w:rPr>
          <w:rFonts w:cstheme="minorHAnsi"/>
        </w:rPr>
        <w:tab/>
      </w:r>
      <w:sdt>
        <w:sdtPr>
          <w:rPr>
            <w:rFonts w:cstheme="minorHAnsi"/>
            <w:bCs/>
          </w:rPr>
          <w:id w:val="-120780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1424" w:rsidRPr="0020755C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Pr="0020755C">
        <w:rPr>
          <w:rFonts w:cstheme="minorHAnsi"/>
          <w:bCs/>
        </w:rPr>
        <w:tab/>
      </w:r>
      <w:r w:rsidR="00571424" w:rsidRPr="0020755C">
        <w:rPr>
          <w:rFonts w:cstheme="minorHAnsi"/>
          <w:bCs/>
        </w:rPr>
        <w:tab/>
      </w:r>
      <w:r w:rsidRPr="0020755C">
        <w:rPr>
          <w:rFonts w:cstheme="minorHAnsi"/>
          <w:bCs/>
        </w:rPr>
        <w:t xml:space="preserve">AAH </w:t>
      </w:r>
      <w:r w:rsidR="00571424" w:rsidRPr="0020755C">
        <w:rPr>
          <w:rFonts w:cstheme="minorHAnsi"/>
          <w:bCs/>
        </w:rPr>
        <w:tab/>
      </w:r>
      <w:sdt>
        <w:sdtPr>
          <w:rPr>
            <w:rFonts w:cstheme="minorHAnsi"/>
            <w:bCs/>
          </w:rPr>
          <w:id w:val="1209997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1424" w:rsidRPr="0020755C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Pr="0020755C">
        <w:rPr>
          <w:rFonts w:cstheme="minorHAnsi"/>
          <w:bCs/>
        </w:rPr>
        <w:tab/>
      </w:r>
      <w:r w:rsidR="00571424" w:rsidRPr="0020755C">
        <w:rPr>
          <w:rFonts w:cstheme="minorHAnsi"/>
          <w:bCs/>
        </w:rPr>
        <w:tab/>
      </w:r>
      <w:r w:rsidR="00571424" w:rsidRPr="0020755C">
        <w:rPr>
          <w:rFonts w:cstheme="minorHAnsi"/>
          <w:bCs/>
        </w:rPr>
        <w:tab/>
      </w:r>
      <w:r w:rsidRPr="0020755C">
        <w:rPr>
          <w:rFonts w:cstheme="minorHAnsi"/>
          <w:bCs/>
        </w:rPr>
        <w:t xml:space="preserve">CMI </w:t>
      </w:r>
      <w:r w:rsidR="00571424" w:rsidRPr="0020755C">
        <w:rPr>
          <w:rFonts w:cstheme="minorHAnsi"/>
          <w:bCs/>
        </w:rPr>
        <w:tab/>
      </w:r>
      <w:sdt>
        <w:sdtPr>
          <w:rPr>
            <w:rFonts w:cstheme="minorHAnsi"/>
            <w:bCs/>
          </w:rPr>
          <w:id w:val="-6433449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1424" w:rsidRPr="0020755C">
            <w:rPr>
              <w:rFonts w:ascii="Segoe UI Symbol" w:eastAsia="MS Gothic" w:hAnsi="Segoe UI Symbol" w:cs="Segoe UI Symbol"/>
              <w:bCs/>
            </w:rPr>
            <w:t>☐</w:t>
          </w:r>
        </w:sdtContent>
      </w:sdt>
    </w:p>
    <w:p w14:paraId="3C194A16" w14:textId="724AF163" w:rsidR="00EE64AE" w:rsidRPr="006D3B75" w:rsidRDefault="00454FC2" w:rsidP="006D3B75">
      <w:pPr>
        <w:tabs>
          <w:tab w:val="left" w:pos="993"/>
          <w:tab w:val="left" w:pos="2410"/>
          <w:tab w:val="center" w:pos="4536"/>
        </w:tabs>
        <w:spacing w:after="0" w:line="360" w:lineRule="auto"/>
        <w:jc w:val="both"/>
        <w:rPr>
          <w:rFonts w:cstheme="minorHAnsi"/>
        </w:rPr>
      </w:pPr>
      <w:r w:rsidRPr="0020755C">
        <w:rPr>
          <w:rFonts w:cstheme="minorHAnsi"/>
        </w:rPr>
        <w:tab/>
      </w:r>
      <w:r w:rsidR="00571424" w:rsidRPr="0020755C">
        <w:rPr>
          <w:rFonts w:cstheme="minorHAnsi"/>
        </w:rPr>
        <w:t>En attente de reconnaissance</w:t>
      </w:r>
      <w:r w:rsidR="00571424" w:rsidRPr="0020755C">
        <w:rPr>
          <w:rFonts w:cstheme="minorHAnsi"/>
        </w:rPr>
        <w:tab/>
      </w:r>
      <w:sdt>
        <w:sdtPr>
          <w:rPr>
            <w:rFonts w:cstheme="minorHAnsi"/>
            <w:bCs/>
          </w:rPr>
          <w:id w:val="5421755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1424" w:rsidRPr="0020755C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571424" w:rsidRPr="0020755C">
        <w:rPr>
          <w:rFonts w:cstheme="minorHAnsi"/>
        </w:rPr>
        <w:tab/>
      </w:r>
      <w:r w:rsidRPr="0020755C">
        <w:rPr>
          <w:rFonts w:cstheme="minorHAnsi"/>
        </w:rPr>
        <w:t>Pension ou rente d’invalidité</w:t>
      </w:r>
      <w:r w:rsidR="00571424" w:rsidRPr="0020755C">
        <w:rPr>
          <w:rFonts w:cstheme="minorHAnsi"/>
        </w:rPr>
        <w:tab/>
      </w:r>
      <w:sdt>
        <w:sdtPr>
          <w:rPr>
            <w:rFonts w:cstheme="minorHAnsi"/>
            <w:bCs/>
          </w:rPr>
          <w:id w:val="16419963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1424" w:rsidRPr="0020755C">
            <w:rPr>
              <w:rFonts w:ascii="Segoe UI Symbol" w:eastAsia="MS Gothic" w:hAnsi="Segoe UI Symbol" w:cs="Segoe UI Symbol"/>
              <w:bCs/>
            </w:rPr>
            <w:t>☐</w:t>
          </w:r>
        </w:sdtContent>
      </w:sdt>
    </w:p>
    <w:p w14:paraId="0A9BF5E0" w14:textId="77777777" w:rsidR="004F2ED7" w:rsidRDefault="004F2ED7" w:rsidP="000B26BD">
      <w:pPr>
        <w:tabs>
          <w:tab w:val="left" w:pos="993"/>
          <w:tab w:val="center" w:pos="4536"/>
          <w:tab w:val="left" w:pos="5387"/>
        </w:tabs>
        <w:spacing w:after="0" w:line="360" w:lineRule="auto"/>
        <w:jc w:val="both"/>
        <w:rPr>
          <w:rFonts w:cstheme="minorHAnsi"/>
          <w:b/>
        </w:rPr>
      </w:pPr>
    </w:p>
    <w:p w14:paraId="313C0702" w14:textId="5A5F06FD" w:rsidR="003000E8" w:rsidRPr="0020755C" w:rsidRDefault="00EE64AE" w:rsidP="000B26BD">
      <w:pPr>
        <w:tabs>
          <w:tab w:val="left" w:pos="993"/>
          <w:tab w:val="center" w:pos="4536"/>
          <w:tab w:val="left" w:pos="5387"/>
        </w:tabs>
        <w:spacing w:after="0" w:line="360" w:lineRule="auto"/>
        <w:jc w:val="both"/>
        <w:rPr>
          <w:rFonts w:cstheme="minorHAnsi"/>
          <w:b/>
        </w:rPr>
      </w:pPr>
      <w:r w:rsidRPr="0020755C">
        <w:rPr>
          <w:rFonts w:cstheme="minorHAnsi"/>
          <w:b/>
        </w:rPr>
        <w:lastRenderedPageBreak/>
        <w:t xml:space="preserve">Situation familiale : </w:t>
      </w:r>
      <w:r w:rsidRPr="0020755C">
        <w:rPr>
          <w:rFonts w:cstheme="minorHAnsi"/>
          <w:b/>
        </w:rPr>
        <w:tab/>
      </w:r>
      <w:r w:rsidR="003000E8" w:rsidRPr="0020755C">
        <w:rPr>
          <w:rFonts w:cstheme="minorHAnsi"/>
          <w:b/>
        </w:rPr>
        <w:tab/>
      </w:r>
      <w:r w:rsidRPr="0020755C">
        <w:rPr>
          <w:rFonts w:cstheme="minorHAnsi"/>
          <w:b/>
        </w:rPr>
        <w:t xml:space="preserve">Logement </w:t>
      </w:r>
      <w:r w:rsidRPr="0020755C">
        <w:rPr>
          <w:rFonts w:cstheme="minorHAnsi"/>
        </w:rPr>
        <w:t>(hébergé/locataire) :</w:t>
      </w:r>
      <w:r w:rsidRPr="0020755C">
        <w:rPr>
          <w:rFonts w:cstheme="minorHAnsi"/>
          <w:b/>
        </w:rPr>
        <w:t xml:space="preserve"> </w:t>
      </w:r>
      <w:r w:rsidR="003000E8" w:rsidRPr="0020755C">
        <w:rPr>
          <w:rFonts w:cstheme="minorHAnsi"/>
          <w:b/>
        </w:rPr>
        <w:br w:type="page"/>
      </w:r>
    </w:p>
    <w:p w14:paraId="66E5A979" w14:textId="77777777" w:rsidR="00B97CA9" w:rsidRPr="0020755C" w:rsidRDefault="00B97CA9" w:rsidP="00EE64AE">
      <w:pPr>
        <w:tabs>
          <w:tab w:val="center" w:pos="4536"/>
        </w:tabs>
        <w:spacing w:after="0" w:line="360" w:lineRule="auto"/>
        <w:jc w:val="both"/>
        <w:rPr>
          <w:rFonts w:cstheme="minorHAnsi"/>
          <w:b/>
        </w:rPr>
      </w:pPr>
    </w:p>
    <w:p w14:paraId="13A36751" w14:textId="77777777" w:rsidR="003D29BD" w:rsidRPr="006D3B75" w:rsidRDefault="003D29BD" w:rsidP="00EE64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536"/>
        </w:tabs>
        <w:spacing w:after="0" w:line="360" w:lineRule="auto"/>
        <w:jc w:val="both"/>
        <w:rPr>
          <w:rFonts w:cstheme="minorHAnsi"/>
          <w:b/>
          <w:color w:val="7030A0"/>
        </w:rPr>
      </w:pPr>
      <w:r w:rsidRPr="006D3B75">
        <w:rPr>
          <w:rFonts w:cstheme="minorHAnsi"/>
          <w:b/>
          <w:color w:val="7030A0"/>
        </w:rPr>
        <w:t>Exposé de la</w:t>
      </w:r>
      <w:r w:rsidR="004622BB" w:rsidRPr="006D3B75">
        <w:rPr>
          <w:rFonts w:cstheme="minorHAnsi"/>
          <w:b/>
          <w:color w:val="7030A0"/>
        </w:rPr>
        <w:t xml:space="preserve"> </w:t>
      </w:r>
      <w:r w:rsidRPr="006D3B75">
        <w:rPr>
          <w:rFonts w:cstheme="minorHAnsi"/>
          <w:b/>
          <w:color w:val="7030A0"/>
        </w:rPr>
        <w:t>situation</w:t>
      </w:r>
      <w:r w:rsidR="004622BB" w:rsidRPr="006D3B75">
        <w:rPr>
          <w:rFonts w:cstheme="minorHAnsi"/>
          <w:b/>
          <w:color w:val="7030A0"/>
        </w:rPr>
        <w:t> :</w:t>
      </w:r>
    </w:p>
    <w:p w14:paraId="7EBF5887" w14:textId="77777777" w:rsidR="003D29BD" w:rsidRPr="006D3B75" w:rsidRDefault="003D29BD" w:rsidP="00EE64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536"/>
        </w:tabs>
        <w:spacing w:after="0" w:line="360" w:lineRule="auto"/>
        <w:jc w:val="both"/>
        <w:rPr>
          <w:rFonts w:cstheme="minorHAnsi"/>
          <w:b/>
          <w:color w:val="7030A0"/>
        </w:rPr>
      </w:pPr>
    </w:p>
    <w:p w14:paraId="0DB42589" w14:textId="77777777" w:rsidR="003D29BD" w:rsidRPr="006D3B75" w:rsidRDefault="003D29BD" w:rsidP="00EE64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536"/>
        </w:tabs>
        <w:spacing w:after="0" w:line="360" w:lineRule="auto"/>
        <w:jc w:val="both"/>
        <w:rPr>
          <w:rFonts w:cstheme="minorHAnsi"/>
          <w:b/>
          <w:color w:val="7030A0"/>
        </w:rPr>
      </w:pPr>
    </w:p>
    <w:p w14:paraId="5310C139" w14:textId="77777777" w:rsidR="003D29BD" w:rsidRPr="006D3B75" w:rsidRDefault="003D29BD" w:rsidP="00EE64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536"/>
        </w:tabs>
        <w:spacing w:after="0" w:line="360" w:lineRule="auto"/>
        <w:jc w:val="both"/>
        <w:rPr>
          <w:rFonts w:cstheme="minorHAnsi"/>
          <w:b/>
          <w:color w:val="7030A0"/>
        </w:rPr>
      </w:pPr>
    </w:p>
    <w:p w14:paraId="44D19A59" w14:textId="77777777" w:rsidR="003D29BD" w:rsidRPr="006D3B75" w:rsidRDefault="003D29BD" w:rsidP="00EE64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536"/>
        </w:tabs>
        <w:spacing w:after="0" w:line="360" w:lineRule="auto"/>
        <w:jc w:val="both"/>
        <w:rPr>
          <w:rFonts w:cstheme="minorHAnsi"/>
          <w:b/>
          <w:color w:val="7030A0"/>
        </w:rPr>
      </w:pPr>
    </w:p>
    <w:p w14:paraId="381B1EBA" w14:textId="77777777" w:rsidR="003D29BD" w:rsidRPr="006D3B75" w:rsidRDefault="003D29BD" w:rsidP="00EE64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536"/>
        </w:tabs>
        <w:spacing w:after="0" w:line="360" w:lineRule="auto"/>
        <w:jc w:val="both"/>
        <w:rPr>
          <w:rFonts w:cstheme="minorHAnsi"/>
          <w:b/>
          <w:color w:val="7030A0"/>
        </w:rPr>
      </w:pPr>
    </w:p>
    <w:p w14:paraId="0376899C" w14:textId="77777777" w:rsidR="003D29BD" w:rsidRPr="006D3B75" w:rsidRDefault="003D29BD" w:rsidP="00EE64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536"/>
        </w:tabs>
        <w:spacing w:after="0" w:line="360" w:lineRule="auto"/>
        <w:jc w:val="both"/>
        <w:rPr>
          <w:rFonts w:cstheme="minorHAnsi"/>
          <w:b/>
          <w:color w:val="7030A0"/>
        </w:rPr>
      </w:pPr>
    </w:p>
    <w:p w14:paraId="7589D672" w14:textId="77777777" w:rsidR="003D29BD" w:rsidRPr="006D3B75" w:rsidRDefault="003D29BD" w:rsidP="00EE64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536"/>
        </w:tabs>
        <w:spacing w:after="0" w:line="360" w:lineRule="auto"/>
        <w:jc w:val="both"/>
        <w:rPr>
          <w:rFonts w:cstheme="minorHAnsi"/>
          <w:b/>
          <w:color w:val="7030A0"/>
        </w:rPr>
      </w:pPr>
    </w:p>
    <w:p w14:paraId="43F4DD22" w14:textId="77777777" w:rsidR="00EE64AE" w:rsidRPr="006D3B75" w:rsidRDefault="003D29BD" w:rsidP="00EE64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536"/>
        </w:tabs>
        <w:spacing w:after="0" w:line="360" w:lineRule="auto"/>
        <w:jc w:val="both"/>
        <w:rPr>
          <w:rFonts w:cstheme="minorHAnsi"/>
          <w:b/>
          <w:color w:val="7030A0"/>
        </w:rPr>
      </w:pPr>
      <w:r w:rsidRPr="006D3B75">
        <w:rPr>
          <w:rFonts w:cstheme="minorHAnsi"/>
          <w:b/>
          <w:color w:val="7030A0"/>
        </w:rPr>
        <w:t>M</w:t>
      </w:r>
      <w:r w:rsidR="00EE64AE" w:rsidRPr="006D3B75">
        <w:rPr>
          <w:rFonts w:cstheme="minorHAnsi"/>
          <w:b/>
          <w:color w:val="7030A0"/>
        </w:rPr>
        <w:t>otifs de l’orientation :</w:t>
      </w:r>
    </w:p>
    <w:p w14:paraId="23D435CC" w14:textId="77777777" w:rsidR="00EE64AE" w:rsidRPr="006D3B75" w:rsidRDefault="00EE64AE" w:rsidP="00EE64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536"/>
        </w:tabs>
        <w:spacing w:after="0" w:line="360" w:lineRule="auto"/>
        <w:jc w:val="both"/>
        <w:rPr>
          <w:rFonts w:cstheme="minorHAnsi"/>
          <w:b/>
          <w:color w:val="7030A0"/>
        </w:rPr>
      </w:pPr>
    </w:p>
    <w:p w14:paraId="1F20A1C9" w14:textId="77777777" w:rsidR="00EE64AE" w:rsidRPr="006D3B75" w:rsidRDefault="00EE64AE" w:rsidP="00EE64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536"/>
        </w:tabs>
        <w:jc w:val="both"/>
        <w:rPr>
          <w:rFonts w:cstheme="minorHAnsi"/>
          <w:b/>
          <w:color w:val="7030A0"/>
        </w:rPr>
      </w:pPr>
    </w:p>
    <w:p w14:paraId="41EB6B38" w14:textId="77777777" w:rsidR="00EE64AE" w:rsidRPr="006D3B75" w:rsidRDefault="00EE64AE" w:rsidP="00EE64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536"/>
        </w:tabs>
        <w:jc w:val="both"/>
        <w:rPr>
          <w:rFonts w:cstheme="minorHAnsi"/>
          <w:b/>
          <w:color w:val="7030A0"/>
        </w:rPr>
      </w:pPr>
    </w:p>
    <w:p w14:paraId="7F7D1CF4" w14:textId="77777777" w:rsidR="00EE64AE" w:rsidRPr="006D3B75" w:rsidRDefault="00EE64AE" w:rsidP="00EE64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536"/>
        </w:tabs>
        <w:jc w:val="both"/>
        <w:rPr>
          <w:rFonts w:cstheme="minorHAnsi"/>
          <w:b/>
          <w:color w:val="7030A0"/>
        </w:rPr>
      </w:pPr>
    </w:p>
    <w:p w14:paraId="7DCCC621" w14:textId="77777777" w:rsidR="00EE64AE" w:rsidRPr="006D3B75" w:rsidRDefault="00EE64AE" w:rsidP="00EE64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536"/>
        </w:tabs>
        <w:jc w:val="both"/>
        <w:rPr>
          <w:rFonts w:cstheme="minorHAnsi"/>
          <w:b/>
          <w:color w:val="7030A0"/>
        </w:rPr>
      </w:pPr>
    </w:p>
    <w:p w14:paraId="33D9EC2E" w14:textId="77777777" w:rsidR="00EE64AE" w:rsidRPr="006D3B75" w:rsidRDefault="00363CB2" w:rsidP="00363C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536"/>
        </w:tabs>
        <w:spacing w:after="0" w:line="360" w:lineRule="auto"/>
        <w:jc w:val="both"/>
        <w:rPr>
          <w:rFonts w:cstheme="minorHAnsi"/>
          <w:b/>
          <w:color w:val="7030A0"/>
        </w:rPr>
      </w:pPr>
      <w:r w:rsidRPr="006D3B75">
        <w:rPr>
          <w:rFonts w:cstheme="minorHAnsi"/>
          <w:b/>
          <w:color w:val="7030A0"/>
        </w:rPr>
        <w:t>Attentes et besoins de la personne :</w:t>
      </w:r>
    </w:p>
    <w:p w14:paraId="4A4674DB" w14:textId="77777777" w:rsidR="00EE64AE" w:rsidRPr="0020755C" w:rsidRDefault="00EE64AE" w:rsidP="00EE64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536"/>
        </w:tabs>
        <w:jc w:val="both"/>
        <w:rPr>
          <w:rFonts w:cstheme="minorHAnsi"/>
          <w:b/>
        </w:rPr>
      </w:pPr>
    </w:p>
    <w:p w14:paraId="0BFDCEBA" w14:textId="77777777" w:rsidR="00B97CA9" w:rsidRPr="0020755C" w:rsidRDefault="00B97CA9" w:rsidP="00EE64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536"/>
        </w:tabs>
        <w:jc w:val="both"/>
        <w:rPr>
          <w:rFonts w:cstheme="minorHAnsi"/>
          <w:b/>
        </w:rPr>
      </w:pPr>
    </w:p>
    <w:p w14:paraId="22F06EE4" w14:textId="77777777" w:rsidR="00363CB2" w:rsidRPr="0020755C" w:rsidRDefault="00363CB2" w:rsidP="00EE64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536"/>
        </w:tabs>
        <w:jc w:val="both"/>
        <w:rPr>
          <w:rFonts w:cstheme="minorHAnsi"/>
          <w:b/>
        </w:rPr>
      </w:pPr>
    </w:p>
    <w:p w14:paraId="7CDAF8F1" w14:textId="77777777" w:rsidR="00363CB2" w:rsidRPr="0020755C" w:rsidRDefault="00363CB2" w:rsidP="00EE64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536"/>
        </w:tabs>
        <w:jc w:val="both"/>
        <w:rPr>
          <w:rFonts w:cstheme="minorHAnsi"/>
          <w:b/>
        </w:rPr>
      </w:pPr>
    </w:p>
    <w:p w14:paraId="778D26C4" w14:textId="77777777" w:rsidR="00363CB2" w:rsidRPr="0020755C" w:rsidRDefault="00363CB2" w:rsidP="00EE64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536"/>
        </w:tabs>
        <w:jc w:val="both"/>
        <w:rPr>
          <w:rFonts w:cstheme="minorHAnsi"/>
          <w:b/>
        </w:rPr>
      </w:pPr>
    </w:p>
    <w:p w14:paraId="7D1518B9" w14:textId="77777777" w:rsidR="00B97CA9" w:rsidRPr="0020755C" w:rsidRDefault="00B97CA9" w:rsidP="00EE64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536"/>
        </w:tabs>
        <w:jc w:val="both"/>
        <w:rPr>
          <w:rFonts w:cstheme="minorHAnsi"/>
          <w:b/>
        </w:rPr>
      </w:pPr>
    </w:p>
    <w:sectPr w:rsidR="00B97CA9" w:rsidRPr="0020755C" w:rsidSect="0036472E">
      <w:headerReference w:type="default" r:id="rId7"/>
      <w:footerReference w:type="default" r:id="rId8"/>
      <w:pgSz w:w="11906" w:h="16838"/>
      <w:pgMar w:top="1531" w:right="1276" w:bottom="851" w:left="1418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AC8F3" w14:textId="77777777" w:rsidR="009F0315" w:rsidRDefault="009F0315" w:rsidP="000A28ED">
      <w:pPr>
        <w:spacing w:after="0" w:line="240" w:lineRule="auto"/>
      </w:pPr>
      <w:r>
        <w:separator/>
      </w:r>
    </w:p>
  </w:endnote>
  <w:endnote w:type="continuationSeparator" w:id="0">
    <w:p w14:paraId="3008EEA5" w14:textId="77777777" w:rsidR="009F0315" w:rsidRDefault="009F0315" w:rsidP="000A2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rlow Light">
    <w:charset w:val="00"/>
    <w:family w:val="auto"/>
    <w:pitch w:val="variable"/>
    <w:sig w:usb0="20000007" w:usb1="00000000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MS Gothic"/>
    <w:charset w:val="80"/>
    <w:family w:val="auto"/>
    <w:pitch w:val="variable"/>
    <w:sig w:usb0="00000000" w:usb1="00000000" w:usb2="01000407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5CB84" w14:textId="723A5620" w:rsidR="0036472E" w:rsidRDefault="0036472E" w:rsidP="004F2ED7">
    <w:pPr>
      <w:pStyle w:val="Formatlibre"/>
      <w:rPr>
        <w:rFonts w:ascii="Calibri" w:hAnsi="Calibri" w:cs="Calibri"/>
        <w:b/>
        <w:color w:val="310066"/>
      </w:rPr>
    </w:pPr>
  </w:p>
  <w:p w14:paraId="78B77787" w14:textId="683AAE04" w:rsidR="002225D0" w:rsidRPr="00123C02" w:rsidRDefault="002225D0" w:rsidP="002225D0">
    <w:pPr>
      <w:pStyle w:val="Formatlibre"/>
      <w:jc w:val="center"/>
      <w:rPr>
        <w:rFonts w:ascii="Calibri" w:hAnsi="Calibri" w:cs="Calibri"/>
        <w:color w:val="310066"/>
      </w:rPr>
    </w:pPr>
    <w:proofErr w:type="spellStart"/>
    <w:r w:rsidRPr="00123C02">
      <w:rPr>
        <w:rFonts w:ascii="Calibri" w:hAnsi="Calibri" w:cs="Calibri"/>
        <w:b/>
        <w:color w:val="310066"/>
      </w:rPr>
      <w:t>Arcat</w:t>
    </w:r>
    <w:proofErr w:type="spellEnd"/>
  </w:p>
  <w:p w14:paraId="317162D7" w14:textId="78700A80" w:rsidR="002225D0" w:rsidRPr="00123C02" w:rsidRDefault="002225D0" w:rsidP="002225D0">
    <w:pPr>
      <w:pStyle w:val="Formatlibre"/>
      <w:jc w:val="center"/>
      <w:rPr>
        <w:rFonts w:ascii="Calibri" w:hAnsi="Calibri" w:cs="Calibri"/>
        <w:color w:val="310066"/>
        <w:sz w:val="18"/>
      </w:rPr>
    </w:pPr>
    <w:r w:rsidRPr="00123C02">
      <w:rPr>
        <w:rFonts w:ascii="Calibri" w:hAnsi="Calibri" w:cs="Calibri"/>
        <w:color w:val="310066"/>
        <w:sz w:val="18"/>
      </w:rPr>
      <w:t>94</w:t>
    </w:r>
    <w:r>
      <w:rPr>
        <w:rFonts w:ascii="Calibri" w:hAnsi="Calibri" w:cs="Calibri"/>
        <w:color w:val="310066"/>
        <w:sz w:val="18"/>
      </w:rPr>
      <w:t xml:space="preserve"> </w:t>
    </w:r>
    <w:r w:rsidRPr="00123C02">
      <w:rPr>
        <w:rFonts w:ascii="Calibri" w:hAnsi="Calibri" w:cs="Calibri"/>
        <w:color w:val="310066"/>
        <w:sz w:val="18"/>
      </w:rPr>
      <w:t>-</w:t>
    </w:r>
    <w:r>
      <w:rPr>
        <w:rFonts w:ascii="Calibri" w:hAnsi="Calibri" w:cs="Calibri"/>
        <w:color w:val="310066"/>
        <w:sz w:val="18"/>
      </w:rPr>
      <w:t xml:space="preserve"> </w:t>
    </w:r>
    <w:r w:rsidRPr="00123C02">
      <w:rPr>
        <w:rFonts w:ascii="Calibri" w:hAnsi="Calibri" w:cs="Calibri"/>
        <w:color w:val="310066"/>
        <w:sz w:val="18"/>
      </w:rPr>
      <w:t>102 rue de Buzenval – 75020 Paris</w:t>
    </w:r>
  </w:p>
  <w:p w14:paraId="65E9A20D" w14:textId="7EED46C4" w:rsidR="002225D0" w:rsidRPr="00123C02" w:rsidRDefault="002225D0" w:rsidP="002225D0">
    <w:pPr>
      <w:pStyle w:val="Formatlibre"/>
      <w:ind w:left="-567" w:firstLine="567"/>
      <w:jc w:val="center"/>
      <w:rPr>
        <w:rFonts w:ascii="Calibri" w:hAnsi="Calibri" w:cs="Calibri"/>
        <w:color w:val="310066"/>
        <w:sz w:val="18"/>
        <w:szCs w:val="16"/>
      </w:rPr>
    </w:pPr>
    <w:r w:rsidRPr="00123C02">
      <w:rPr>
        <w:rFonts w:ascii="Calibri" w:hAnsi="Calibri" w:cs="Calibri"/>
        <w:color w:val="310066"/>
        <w:sz w:val="18"/>
      </w:rPr>
      <w:t>Tél. : 01 44 93 29 29 - Fax : 01 44 93 29 08</w:t>
    </w:r>
  </w:p>
  <w:p w14:paraId="4EFAC5A8" w14:textId="0BFC3A81" w:rsidR="002225D0" w:rsidRDefault="00FD1968" w:rsidP="002225D0">
    <w:pPr>
      <w:pStyle w:val="Formatlibre"/>
      <w:ind w:left="-567" w:firstLine="567"/>
      <w:jc w:val="center"/>
      <w:rPr>
        <w:rFonts w:ascii="Calibri" w:hAnsi="Calibri" w:cs="Calibri"/>
        <w:b/>
        <w:color w:val="310066"/>
        <w:sz w:val="18"/>
        <w:szCs w:val="16"/>
      </w:rPr>
    </w:pPr>
    <w:hyperlink r:id="rId1" w:history="1">
      <w:r w:rsidR="002225D0" w:rsidRPr="00C53A7E">
        <w:rPr>
          <w:rStyle w:val="Lienhypertexte"/>
          <w:rFonts w:ascii="Calibri" w:hAnsi="Calibri" w:cs="Calibri"/>
          <w:b/>
          <w:sz w:val="18"/>
          <w:szCs w:val="16"/>
        </w:rPr>
        <w:t>www.arcat-asso.org</w:t>
      </w:r>
    </w:hyperlink>
    <w:r w:rsidR="002225D0">
      <w:rPr>
        <w:rFonts w:ascii="Calibri" w:hAnsi="Calibri" w:cs="Calibri"/>
        <w:b/>
        <w:color w:val="310066"/>
        <w:sz w:val="18"/>
        <w:szCs w:val="16"/>
      </w:rPr>
      <w:t xml:space="preserve"> </w:t>
    </w:r>
  </w:p>
  <w:p w14:paraId="057D9E51" w14:textId="5D3C4876" w:rsidR="002225D0" w:rsidRPr="00123C02" w:rsidRDefault="002225D0" w:rsidP="002225D0">
    <w:pPr>
      <w:pStyle w:val="Formatlibre"/>
      <w:ind w:left="-567" w:firstLine="567"/>
      <w:jc w:val="center"/>
      <w:rPr>
        <w:rFonts w:ascii="Calibri" w:hAnsi="Calibri" w:cs="Calibri"/>
        <w:b/>
        <w:color w:val="310066"/>
        <w:sz w:val="18"/>
        <w:szCs w:val="16"/>
      </w:rPr>
    </w:pPr>
  </w:p>
  <w:p w14:paraId="3EF83756" w14:textId="28B9CA42" w:rsidR="001B4023" w:rsidRDefault="002225D0" w:rsidP="0036472E">
    <w:pPr>
      <w:pStyle w:val="Pieddepage"/>
      <w:jc w:val="center"/>
    </w:pPr>
    <w:r>
      <w:rPr>
        <w:rFonts w:ascii="Calibri" w:hAnsi="Calibri" w:cs="Calibri"/>
        <w:b/>
        <w:noProof/>
        <w:color w:val="310066"/>
      </w:rPr>
      <w:drawing>
        <wp:inline distT="0" distB="0" distL="0" distR="0" wp14:anchorId="14990090" wp14:editId="5C166937">
          <wp:extent cx="2179955" cy="380365"/>
          <wp:effectExtent l="0" t="0" r="0" b="635"/>
          <wp:docPr id="47" name="Imag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9955" cy="380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sdt>
    <w:sdtPr>
      <w:id w:val="1170301926"/>
      <w:docPartObj>
        <w:docPartGallery w:val="Page Numbers (Bottom of Page)"/>
        <w:docPartUnique/>
      </w:docPartObj>
    </w:sdtPr>
    <w:sdtEndPr/>
    <w:sdtContent>
      <w:p w14:paraId="536FA1FA" w14:textId="50825132" w:rsidR="003000E8" w:rsidRDefault="003000E8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B5D67" w14:textId="77777777" w:rsidR="009F0315" w:rsidRDefault="009F0315" w:rsidP="000A28ED">
      <w:pPr>
        <w:spacing w:after="0" w:line="240" w:lineRule="auto"/>
      </w:pPr>
      <w:bookmarkStart w:id="0" w:name="_Hlk217903131"/>
      <w:bookmarkEnd w:id="0"/>
      <w:r>
        <w:separator/>
      </w:r>
    </w:p>
  </w:footnote>
  <w:footnote w:type="continuationSeparator" w:id="0">
    <w:p w14:paraId="1F4D3543" w14:textId="77777777" w:rsidR="009F0315" w:rsidRDefault="009F0315" w:rsidP="000A28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CE727" w14:textId="365F6CFA" w:rsidR="00683183" w:rsidRDefault="004F2ED7" w:rsidP="008E0705">
    <w:pPr>
      <w:spacing w:after="120" w:line="240" w:lineRule="auto"/>
      <w:jc w:val="center"/>
      <w:rPr>
        <w:b/>
        <w:color w:val="7030A0"/>
        <w:sz w:val="28"/>
        <w:szCs w:val="28"/>
      </w:rPr>
    </w:pPr>
    <w:r>
      <w:rPr>
        <w:noProof/>
      </w:rPr>
      <w:drawing>
        <wp:anchor distT="0" distB="0" distL="114300" distR="114300" simplePos="0" relativeHeight="251667968" behindDoc="1" locked="0" layoutInCell="1" allowOverlap="1" wp14:anchorId="35F4235C" wp14:editId="61D3E232">
          <wp:simplePos x="0" y="0"/>
          <wp:positionH relativeFrom="column">
            <wp:posOffset>2720340</wp:posOffset>
          </wp:positionH>
          <wp:positionV relativeFrom="paragraph">
            <wp:posOffset>148285</wp:posOffset>
          </wp:positionV>
          <wp:extent cx="3754120" cy="614045"/>
          <wp:effectExtent l="0" t="0" r="0" b="0"/>
          <wp:wrapNone/>
          <wp:docPr id="45" name="Imag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54120" cy="614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theme="minorHAnsi"/>
        <w:noProof/>
        <w:color w:val="310066"/>
        <w:sz w:val="20"/>
        <w:szCs w:val="20"/>
      </w:rPr>
      <w:drawing>
        <wp:anchor distT="0" distB="0" distL="114300" distR="114300" simplePos="0" relativeHeight="251655680" behindDoc="1" locked="0" layoutInCell="1" allowOverlap="1" wp14:anchorId="343AF77A" wp14:editId="05E48732">
          <wp:simplePos x="0" y="0"/>
          <wp:positionH relativeFrom="column">
            <wp:posOffset>-220345</wp:posOffset>
          </wp:positionH>
          <wp:positionV relativeFrom="paragraph">
            <wp:posOffset>168605</wp:posOffset>
          </wp:positionV>
          <wp:extent cx="1409700" cy="577850"/>
          <wp:effectExtent l="0" t="0" r="0" b="0"/>
          <wp:wrapNone/>
          <wp:docPr id="46" name="Imag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577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E0705" w:rsidRPr="008E0705">
      <w:rPr>
        <w:b/>
        <w:color w:val="7030A0"/>
        <w:sz w:val="28"/>
        <w:szCs w:val="28"/>
      </w:rPr>
      <w:t xml:space="preserve"> </w:t>
    </w:r>
    <w:r w:rsidR="008E0705">
      <w:rPr>
        <w:b/>
        <w:color w:val="7030A0"/>
        <w:sz w:val="28"/>
        <w:szCs w:val="28"/>
      </w:rPr>
      <w:t xml:space="preserve">        </w:t>
    </w:r>
  </w:p>
  <w:p w14:paraId="0DDD78CC" w14:textId="116F9BBF" w:rsidR="008B3002" w:rsidRDefault="008B3002" w:rsidP="008E0705">
    <w:pPr>
      <w:spacing w:after="120" w:line="240" w:lineRule="auto"/>
      <w:jc w:val="center"/>
      <w:rPr>
        <w:b/>
        <w:color w:val="7030A0"/>
        <w:sz w:val="28"/>
        <w:szCs w:val="28"/>
      </w:rPr>
    </w:pPr>
  </w:p>
  <w:p w14:paraId="53D3A6CF" w14:textId="77777777" w:rsidR="008B3002" w:rsidRDefault="008B3002" w:rsidP="008E0705">
    <w:pPr>
      <w:spacing w:after="120" w:line="240" w:lineRule="auto"/>
      <w:jc w:val="center"/>
      <w:rPr>
        <w:b/>
        <w:color w:val="7030A0"/>
        <w:sz w:val="28"/>
        <w:szCs w:val="28"/>
      </w:rPr>
    </w:pPr>
  </w:p>
  <w:p w14:paraId="5BAEF6C6" w14:textId="046FE5E8" w:rsidR="008E0705" w:rsidRDefault="008E0705" w:rsidP="008E0705">
    <w:pPr>
      <w:spacing w:after="120" w:line="240" w:lineRule="auto"/>
      <w:jc w:val="center"/>
      <w:rPr>
        <w:b/>
        <w:color w:val="7030A0"/>
        <w:sz w:val="28"/>
        <w:szCs w:val="28"/>
      </w:rPr>
    </w:pPr>
    <w:r w:rsidRPr="00CC24BE">
      <w:rPr>
        <w:b/>
        <w:color w:val="7030A0"/>
        <w:sz w:val="28"/>
        <w:szCs w:val="28"/>
      </w:rPr>
      <w:t>FICHE DE LIAISON – PROGRAMME PRACTICE</w:t>
    </w:r>
  </w:p>
  <w:p w14:paraId="310DC0DB" w14:textId="6E839E26" w:rsidR="000A28ED" w:rsidRPr="008E0705" w:rsidRDefault="008E0705" w:rsidP="004F2ED7">
    <w:pPr>
      <w:spacing w:after="120" w:line="240" w:lineRule="auto"/>
      <w:jc w:val="center"/>
      <w:rPr>
        <w:b/>
        <w:color w:val="7030A0"/>
        <w:sz w:val="20"/>
        <w:szCs w:val="20"/>
      </w:rPr>
    </w:pPr>
    <w:proofErr w:type="gramStart"/>
    <w:r w:rsidRPr="008E0705">
      <w:rPr>
        <w:bCs/>
        <w:color w:val="17365D" w:themeColor="text2" w:themeShade="BF"/>
        <w:sz w:val="20"/>
        <w:szCs w:val="20"/>
      </w:rPr>
      <w:t>à</w:t>
    </w:r>
    <w:proofErr w:type="gramEnd"/>
    <w:r w:rsidRPr="008E0705">
      <w:rPr>
        <w:bCs/>
        <w:color w:val="17365D" w:themeColor="text2" w:themeShade="BF"/>
        <w:sz w:val="20"/>
        <w:szCs w:val="20"/>
      </w:rPr>
      <w:t xml:space="preserve"> adresser à</w:t>
    </w:r>
    <w:r w:rsidRPr="008E0705">
      <w:rPr>
        <w:b/>
        <w:color w:val="17365D" w:themeColor="text2" w:themeShade="BF"/>
        <w:sz w:val="20"/>
        <w:szCs w:val="20"/>
      </w:rPr>
      <w:t xml:space="preserve"> </w:t>
    </w:r>
    <w:hyperlink r:id="rId3" w:history="1">
      <w:r w:rsidRPr="008E0705">
        <w:rPr>
          <w:rStyle w:val="Lienhypertexte"/>
          <w:color w:val="7030A0"/>
          <w:sz w:val="20"/>
          <w:szCs w:val="20"/>
        </w:rPr>
        <w:t>laraib.ellahi@arcat-sante.org</w:t>
      </w:r>
    </w:hyperlink>
    <w:r w:rsidRPr="008E0705">
      <w:rPr>
        <w:rStyle w:val="Lienhypertexte"/>
        <w:color w:val="7030A0"/>
        <w:sz w:val="20"/>
        <w:szCs w:val="20"/>
      </w:rPr>
      <w:t xml:space="preserve"> </w:t>
    </w:r>
    <w:r w:rsidRPr="008E0705">
      <w:rPr>
        <w:b/>
        <w:color w:val="17365D" w:themeColor="text2" w:themeShade="BF"/>
        <w:sz w:val="20"/>
        <w:szCs w:val="20"/>
      </w:rPr>
      <w:t xml:space="preserve">et </w:t>
    </w:r>
    <w:hyperlink r:id="rId4" w:history="1">
      <w:r w:rsidRPr="008E0705">
        <w:rPr>
          <w:rStyle w:val="Lienhypertexte"/>
          <w:color w:val="7030A0"/>
          <w:sz w:val="20"/>
          <w:szCs w:val="20"/>
        </w:rPr>
        <w:t>insertion.emploi@arcat-sante.org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21pt;height:25.5pt" o:bullet="t">
        <v:imagedata r:id="rId1" o:title="fleche_EMPLOI_Btn_Etablissements"/>
      </v:shape>
    </w:pict>
  </w:numPicBullet>
  <w:abstractNum w:abstractNumId="0" w15:restartNumberingAfterBreak="0">
    <w:nsid w:val="10E14405"/>
    <w:multiLevelType w:val="hybridMultilevel"/>
    <w:tmpl w:val="7DF8FB8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0B2C9C"/>
    <w:multiLevelType w:val="hybridMultilevel"/>
    <w:tmpl w:val="A3B601D6"/>
    <w:lvl w:ilvl="0" w:tplc="22E86B60">
      <w:numFmt w:val="bullet"/>
      <w:lvlText w:val="-"/>
      <w:lvlJc w:val="left"/>
      <w:pPr>
        <w:ind w:left="684" w:hanging="360"/>
      </w:pPr>
      <w:rPr>
        <w:rFonts w:ascii="Barlow Light" w:eastAsiaTheme="minorHAnsi" w:hAnsi="Barlow 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</w:abstractNum>
  <w:abstractNum w:abstractNumId="2" w15:restartNumberingAfterBreak="0">
    <w:nsid w:val="2F0E6853"/>
    <w:multiLevelType w:val="hybridMultilevel"/>
    <w:tmpl w:val="2BB0564A"/>
    <w:lvl w:ilvl="0" w:tplc="B866C74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B725D9"/>
    <w:multiLevelType w:val="hybridMultilevel"/>
    <w:tmpl w:val="4BFECFC8"/>
    <w:lvl w:ilvl="0" w:tplc="B866C74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2793053">
    <w:abstractNumId w:val="3"/>
  </w:num>
  <w:num w:numId="2" w16cid:durableId="1725833977">
    <w:abstractNumId w:val="2"/>
  </w:num>
  <w:num w:numId="3" w16cid:durableId="1147287172">
    <w:abstractNumId w:val="0"/>
  </w:num>
  <w:num w:numId="4" w16cid:durableId="19289972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F1A"/>
    <w:rsid w:val="0002475D"/>
    <w:rsid w:val="00026227"/>
    <w:rsid w:val="00097377"/>
    <w:rsid w:val="000A0240"/>
    <w:rsid w:val="000A28ED"/>
    <w:rsid w:val="000B26BD"/>
    <w:rsid w:val="000C5EC8"/>
    <w:rsid w:val="000F4331"/>
    <w:rsid w:val="001603F6"/>
    <w:rsid w:val="00174AE6"/>
    <w:rsid w:val="001B4023"/>
    <w:rsid w:val="001C5927"/>
    <w:rsid w:val="001F4749"/>
    <w:rsid w:val="0020755C"/>
    <w:rsid w:val="00217BAB"/>
    <w:rsid w:val="002225D0"/>
    <w:rsid w:val="00292885"/>
    <w:rsid w:val="002C733D"/>
    <w:rsid w:val="002E3D10"/>
    <w:rsid w:val="003000E8"/>
    <w:rsid w:val="00302590"/>
    <w:rsid w:val="0036106B"/>
    <w:rsid w:val="00363CB2"/>
    <w:rsid w:val="0036472E"/>
    <w:rsid w:val="003749F0"/>
    <w:rsid w:val="00397A22"/>
    <w:rsid w:val="003A0B20"/>
    <w:rsid w:val="003D29BD"/>
    <w:rsid w:val="003D2F53"/>
    <w:rsid w:val="003F6772"/>
    <w:rsid w:val="00401EDA"/>
    <w:rsid w:val="00404F1A"/>
    <w:rsid w:val="00434041"/>
    <w:rsid w:val="00454FC2"/>
    <w:rsid w:val="00460B1F"/>
    <w:rsid w:val="004622BB"/>
    <w:rsid w:val="00465610"/>
    <w:rsid w:val="00481DE9"/>
    <w:rsid w:val="00491AAF"/>
    <w:rsid w:val="004F2ED7"/>
    <w:rsid w:val="00517D0E"/>
    <w:rsid w:val="00547831"/>
    <w:rsid w:val="00567E2B"/>
    <w:rsid w:val="00571424"/>
    <w:rsid w:val="005844AF"/>
    <w:rsid w:val="00585FA6"/>
    <w:rsid w:val="005A5312"/>
    <w:rsid w:val="005A747D"/>
    <w:rsid w:val="005A7726"/>
    <w:rsid w:val="005E1E1F"/>
    <w:rsid w:val="00604EF9"/>
    <w:rsid w:val="006073CD"/>
    <w:rsid w:val="00635E0E"/>
    <w:rsid w:val="00657A14"/>
    <w:rsid w:val="0066137B"/>
    <w:rsid w:val="00683183"/>
    <w:rsid w:val="00686C29"/>
    <w:rsid w:val="006A1C96"/>
    <w:rsid w:val="006C3EA3"/>
    <w:rsid w:val="006C6254"/>
    <w:rsid w:val="006D2E19"/>
    <w:rsid w:val="006D3B75"/>
    <w:rsid w:val="006D465C"/>
    <w:rsid w:val="006E1CC2"/>
    <w:rsid w:val="006F3AE5"/>
    <w:rsid w:val="007310A9"/>
    <w:rsid w:val="007A1362"/>
    <w:rsid w:val="007F05A3"/>
    <w:rsid w:val="00820991"/>
    <w:rsid w:val="00831ACA"/>
    <w:rsid w:val="00841B30"/>
    <w:rsid w:val="00846195"/>
    <w:rsid w:val="00867EBC"/>
    <w:rsid w:val="00871EC2"/>
    <w:rsid w:val="00880EA0"/>
    <w:rsid w:val="00895F15"/>
    <w:rsid w:val="00897CF9"/>
    <w:rsid w:val="008B3002"/>
    <w:rsid w:val="008D2C77"/>
    <w:rsid w:val="008E0705"/>
    <w:rsid w:val="00931D84"/>
    <w:rsid w:val="00947AF1"/>
    <w:rsid w:val="00970762"/>
    <w:rsid w:val="009C28E3"/>
    <w:rsid w:val="009E510E"/>
    <w:rsid w:val="009F0315"/>
    <w:rsid w:val="00A11D0E"/>
    <w:rsid w:val="00A21252"/>
    <w:rsid w:val="00A45959"/>
    <w:rsid w:val="00A530BD"/>
    <w:rsid w:val="00A74365"/>
    <w:rsid w:val="00A84690"/>
    <w:rsid w:val="00A8472D"/>
    <w:rsid w:val="00A84DBE"/>
    <w:rsid w:val="00A84FB2"/>
    <w:rsid w:val="00A86C2F"/>
    <w:rsid w:val="00A9492A"/>
    <w:rsid w:val="00AB1B94"/>
    <w:rsid w:val="00B54920"/>
    <w:rsid w:val="00B56120"/>
    <w:rsid w:val="00B72E8E"/>
    <w:rsid w:val="00B82892"/>
    <w:rsid w:val="00B97CA9"/>
    <w:rsid w:val="00BA2BBB"/>
    <w:rsid w:val="00BC2304"/>
    <w:rsid w:val="00C42250"/>
    <w:rsid w:val="00C55613"/>
    <w:rsid w:val="00C7127C"/>
    <w:rsid w:val="00CC24BE"/>
    <w:rsid w:val="00CC7B72"/>
    <w:rsid w:val="00CE439D"/>
    <w:rsid w:val="00CE7471"/>
    <w:rsid w:val="00D44964"/>
    <w:rsid w:val="00D91BB0"/>
    <w:rsid w:val="00DD2FBA"/>
    <w:rsid w:val="00DE661B"/>
    <w:rsid w:val="00E25598"/>
    <w:rsid w:val="00E27850"/>
    <w:rsid w:val="00E307CF"/>
    <w:rsid w:val="00E45580"/>
    <w:rsid w:val="00E74913"/>
    <w:rsid w:val="00E75728"/>
    <w:rsid w:val="00E944ED"/>
    <w:rsid w:val="00ED08E5"/>
    <w:rsid w:val="00EE075E"/>
    <w:rsid w:val="00EE64AE"/>
    <w:rsid w:val="00F24D7E"/>
    <w:rsid w:val="00F729AF"/>
    <w:rsid w:val="00F83E70"/>
    <w:rsid w:val="00F86EEF"/>
    <w:rsid w:val="00FB3324"/>
    <w:rsid w:val="00FD1968"/>
    <w:rsid w:val="00FE71BE"/>
    <w:rsid w:val="00FF40C6"/>
    <w:rsid w:val="00FF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,"/>
  <w:listSeparator w:val=";"/>
  <w14:docId w14:val="424084DB"/>
  <w15:docId w15:val="{D05CA022-482F-4C38-92DF-3DB6F1E16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28ED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A28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A28ED"/>
  </w:style>
  <w:style w:type="paragraph" w:styleId="Pieddepage">
    <w:name w:val="footer"/>
    <w:basedOn w:val="Normal"/>
    <w:link w:val="PieddepageCar"/>
    <w:uiPriority w:val="99"/>
    <w:unhideWhenUsed/>
    <w:rsid w:val="000A28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A28ED"/>
  </w:style>
  <w:style w:type="paragraph" w:styleId="Paragraphedeliste">
    <w:name w:val="List Paragraph"/>
    <w:basedOn w:val="Normal"/>
    <w:uiPriority w:val="34"/>
    <w:qFormat/>
    <w:rsid w:val="000A28E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A2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28ED"/>
    <w:rPr>
      <w:rFonts w:ascii="Tahoma" w:eastAsiaTheme="minorEastAsia" w:hAnsi="Tahoma" w:cs="Tahoma"/>
      <w:sz w:val="16"/>
      <w:szCs w:val="16"/>
      <w:lang w:eastAsia="fr-FR"/>
    </w:rPr>
  </w:style>
  <w:style w:type="character" w:styleId="Lienhypertexte">
    <w:name w:val="Hyperlink"/>
    <w:basedOn w:val="Policepardfaut"/>
    <w:uiPriority w:val="99"/>
    <w:unhideWhenUsed/>
    <w:rsid w:val="000F4331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F4331"/>
    <w:rPr>
      <w:color w:val="605E5C"/>
      <w:shd w:val="clear" w:color="auto" w:fill="E1DFDD"/>
    </w:rPr>
  </w:style>
  <w:style w:type="paragraph" w:customStyle="1" w:styleId="Formatlibre">
    <w:name w:val="Format libre"/>
    <w:rsid w:val="002225D0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hyperlink" Target="http://www.arcat-asso.or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laraib.ellahi@arcat-sante.org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mailto:insertion.emploi@arcat-sante.org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341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Chloé Gallien</dc:creator>
  <cp:lastModifiedBy>Mathilde VION</cp:lastModifiedBy>
  <cp:revision>4</cp:revision>
  <cp:lastPrinted>2018-11-26T14:23:00Z</cp:lastPrinted>
  <dcterms:created xsi:type="dcterms:W3CDTF">2026-03-23T14:39:00Z</dcterms:created>
  <dcterms:modified xsi:type="dcterms:W3CDTF">2026-04-01T15:00:00Z</dcterms:modified>
</cp:coreProperties>
</file>